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61" w:rsidRDefault="00E47861" w:rsidP="00E47861">
      <w:pPr>
        <w:jc w:val="center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美国乳品出口协会发言视频</w:t>
      </w:r>
    </w:p>
    <w:p w:rsidR="00F11867" w:rsidRDefault="00E47861">
      <w:r>
        <w:rPr>
          <w:rFonts w:ascii="微软雅黑" w:eastAsia="微软雅黑" w:hAnsi="微软雅黑" w:hint="eastAsia"/>
        </w:rPr>
        <w:t>美国乳品出口协会发言视频请登录：</w:t>
      </w:r>
      <w:hyperlink r:id="rId5" w:history="1">
        <w:r>
          <w:rPr>
            <w:rStyle w:val="a4"/>
            <w:rFonts w:ascii="微软雅黑" w:eastAsia="微软雅黑" w:hAnsi="微软雅黑" w:hint="eastAsia"/>
            <w:b/>
            <w:bCs/>
            <w:color w:val="112FF2"/>
            <w:u w:val="none"/>
          </w:rPr>
          <w:t>http://live.vhall.com</w:t>
        </w:r>
        <w:bookmarkStart w:id="0" w:name="_GoBack"/>
        <w:bookmarkEnd w:id="0"/>
        <w:r>
          <w:rPr>
            <w:rStyle w:val="a4"/>
            <w:rFonts w:ascii="微软雅黑" w:eastAsia="微软雅黑" w:hAnsi="微软雅黑" w:hint="eastAsia"/>
            <w:b/>
            <w:bCs/>
            <w:color w:val="112FF2"/>
            <w:u w:val="none"/>
          </w:rPr>
          <w:t>/490270587</w:t>
        </w:r>
      </w:hyperlink>
    </w:p>
    <w:sectPr w:rsidR="00F1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61"/>
    <w:rsid w:val="001B4D8B"/>
    <w:rsid w:val="00E47861"/>
    <w:rsid w:val="00F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861"/>
    <w:rPr>
      <w:b/>
      <w:bCs/>
    </w:rPr>
  </w:style>
  <w:style w:type="character" w:styleId="a4">
    <w:name w:val="Hyperlink"/>
    <w:basedOn w:val="a0"/>
    <w:uiPriority w:val="99"/>
    <w:semiHidden/>
    <w:unhideWhenUsed/>
    <w:rsid w:val="00E47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861"/>
    <w:rPr>
      <w:b/>
      <w:bCs/>
    </w:rPr>
  </w:style>
  <w:style w:type="character" w:styleId="a4">
    <w:name w:val="Hyperlink"/>
    <w:basedOn w:val="a0"/>
    <w:uiPriority w:val="99"/>
    <w:semiHidden/>
    <w:unhideWhenUsed/>
    <w:rsid w:val="00E47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ve.vhall.com/4902705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1</cp:revision>
  <dcterms:created xsi:type="dcterms:W3CDTF">2023-08-09T07:43:00Z</dcterms:created>
  <dcterms:modified xsi:type="dcterms:W3CDTF">2023-08-09T07:44:00Z</dcterms:modified>
</cp:coreProperties>
</file>