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14" w:rsidRDefault="00220914" w:rsidP="0022091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220914" w:rsidRPr="00AD67B6" w:rsidRDefault="00220914" w:rsidP="00220914">
      <w:pPr>
        <w:pStyle w:val="20"/>
        <w:spacing w:before="0" w:after="0"/>
        <w:jc w:val="center"/>
        <w:rPr>
          <w:rFonts w:ascii="宋体" w:eastAsia="宋体" w:hAnsi="宋体"/>
          <w:b/>
          <w:sz w:val="32"/>
          <w:szCs w:val="32"/>
        </w:rPr>
      </w:pPr>
      <w:bookmarkStart w:id="0" w:name="OLE_LINK11"/>
      <w:bookmarkStart w:id="1" w:name="_GoBack"/>
      <w:r w:rsidRPr="00AD67B6">
        <w:rPr>
          <w:rFonts w:ascii="宋体" w:eastAsia="宋体" w:hAnsi="宋体" w:hint="eastAsia"/>
          <w:b/>
          <w:sz w:val="32"/>
          <w:szCs w:val="32"/>
        </w:rPr>
        <w:t>参与</w:t>
      </w:r>
      <w:r w:rsidRPr="00AD67B6">
        <w:rPr>
          <w:rFonts w:ascii="宋体" w:eastAsia="宋体" w:hAnsi="宋体"/>
          <w:b/>
          <w:sz w:val="32"/>
          <w:szCs w:val="32"/>
        </w:rPr>
        <w:t>确认函</w:t>
      </w:r>
    </w:p>
    <w:tbl>
      <w:tblPr>
        <w:tblW w:w="91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2"/>
        <w:gridCol w:w="6140"/>
      </w:tblGrid>
      <w:tr w:rsidR="00220914" w:rsidRPr="00AD67B6" w:rsidTr="0088207A"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bookmarkEnd w:id="0"/>
          <w:bookmarkEnd w:id="1"/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AD67B6">
              <w:rPr>
                <w:rFonts w:ascii="仿宋" w:eastAsia="仿宋" w:hAnsi="仿宋" w:hint="eastAsia"/>
                <w:b/>
                <w:sz w:val="24"/>
                <w:szCs w:val="24"/>
              </w:rPr>
              <w:t>2025 马来西亚棕榈油溯源</w:t>
            </w:r>
            <w:proofErr w:type="gramStart"/>
            <w:r w:rsidRPr="00AD67B6">
              <w:rPr>
                <w:rFonts w:ascii="仿宋" w:eastAsia="仿宋" w:hAnsi="仿宋" w:hint="eastAsia"/>
                <w:b/>
                <w:sz w:val="24"/>
                <w:szCs w:val="24"/>
              </w:rPr>
              <w:t>之旅暨高层次</w:t>
            </w:r>
            <w:proofErr w:type="gramEnd"/>
            <w:r w:rsidRPr="00AD67B6">
              <w:rPr>
                <w:rFonts w:ascii="仿宋" w:eastAsia="仿宋" w:hAnsi="仿宋" w:hint="eastAsia"/>
                <w:b/>
                <w:sz w:val="24"/>
                <w:szCs w:val="24"/>
              </w:rPr>
              <w:t>商务洽谈会</w:t>
            </w:r>
          </w:p>
        </w:tc>
      </w:tr>
      <w:tr w:rsidR="00220914" w:rsidRPr="00AD67B6" w:rsidTr="0088207A"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b/>
                <w:bCs/>
                <w:sz w:val="24"/>
                <w:szCs w:val="24"/>
              </w:rPr>
              <w:t>（中</w:t>
            </w:r>
            <w:r w:rsidRPr="00AD67B6">
              <w:rPr>
                <w:rFonts w:ascii="仿宋" w:eastAsia="仿宋" w:hAnsi="仿宋"/>
                <w:sz w:val="24"/>
                <w:szCs w:val="24"/>
              </w:rPr>
              <w:t>英</w:t>
            </w:r>
            <w:r w:rsidRPr="00AD67B6">
              <w:rPr>
                <w:rFonts w:ascii="仿宋" w:eastAsia="仿宋" w:hAnsi="仿宋"/>
                <w:b/>
                <w:bCs/>
                <w:sz w:val="24"/>
                <w:szCs w:val="24"/>
              </w:rPr>
              <w:t>文全称）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914" w:rsidRPr="00AD67B6" w:rsidTr="0088207A"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企业类型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 xml:space="preserve">□ 棕榈油采购企业 </w:t>
            </w:r>
          </w:p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 xml:space="preserve">□ 食品加工企业 </w:t>
            </w:r>
          </w:p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 xml:space="preserve">□ 化工 / 非食品应用企业 </w:t>
            </w:r>
          </w:p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□ 其他__________</w:t>
            </w:r>
          </w:p>
        </w:tc>
      </w:tr>
      <w:tr w:rsidR="00220914" w:rsidRPr="00AD67B6" w:rsidTr="0088207A">
        <w:trPr>
          <w:trHeight w:val="502"/>
        </w:trPr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主营业务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914" w:rsidRPr="00AD67B6" w:rsidTr="0088207A">
        <w:trPr>
          <w:trHeight w:val="502"/>
        </w:trPr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 w:hint="eastAsia"/>
                <w:sz w:val="24"/>
                <w:szCs w:val="24"/>
              </w:rPr>
              <w:t>计划采购产品和用量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0914" w:rsidRPr="00AD67B6" w:rsidTr="0088207A"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与马来西亚棕榈油合作现状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□ 已建立合作（合作企业：） □ 待拓展合作 □ 其他</w:t>
            </w:r>
          </w:p>
        </w:tc>
      </w:tr>
      <w:tr w:rsidR="00220914" w:rsidRPr="00AD67B6" w:rsidTr="0088207A">
        <w:trPr>
          <w:trHeight w:val="1434"/>
        </w:trPr>
        <w:tc>
          <w:tcPr>
            <w:tcW w:w="29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6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 xml:space="preserve">姓名：____________________ 职务：____________________ </w:t>
            </w:r>
          </w:p>
          <w:p w:rsidR="00220914" w:rsidRPr="00AD67B6" w:rsidRDefault="00220914" w:rsidP="0088207A">
            <w:pPr>
              <w:pStyle w:val="20"/>
              <w:spacing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D67B6">
              <w:rPr>
                <w:rFonts w:ascii="仿宋" w:eastAsia="仿宋" w:hAnsi="仿宋"/>
                <w:sz w:val="24"/>
                <w:szCs w:val="24"/>
              </w:rPr>
              <w:t>电话：____________________ 邮箱：____________________</w:t>
            </w:r>
          </w:p>
        </w:tc>
      </w:tr>
    </w:tbl>
    <w:p w:rsidR="00220914" w:rsidRPr="00D32197" w:rsidRDefault="00220914" w:rsidP="00220914">
      <w:pPr>
        <w:pStyle w:val="20"/>
        <w:spacing w:line="240" w:lineRule="auto"/>
        <w:rPr>
          <w:rFonts w:ascii="仿宋" w:eastAsia="仿宋" w:hAnsi="仿宋"/>
          <w:sz w:val="24"/>
          <w:szCs w:val="24"/>
        </w:rPr>
      </w:pPr>
      <w:r w:rsidRPr="00D32197">
        <w:rPr>
          <w:rFonts w:ascii="仿宋" w:eastAsia="仿宋" w:hAnsi="仿宋"/>
          <w:sz w:val="24"/>
          <w:szCs w:val="24"/>
        </w:rPr>
        <w:t>确认声明</w:t>
      </w:r>
    </w:p>
    <w:p w:rsidR="00220914" w:rsidRPr="00D32197" w:rsidRDefault="00220914" w:rsidP="00220914">
      <w:pPr>
        <w:pStyle w:val="20"/>
        <w:spacing w:line="24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D32197">
        <w:rPr>
          <w:rFonts w:ascii="仿宋" w:eastAsia="仿宋" w:hAnsi="仿宋" w:cs="宋体"/>
          <w:sz w:val="24"/>
          <w:szCs w:val="24"/>
        </w:rPr>
        <w:t>我单位确认上述信息真实有效，将按活动安排准时参与，如行程有变动将提前 3个工作日书面告知。</w:t>
      </w:r>
    </w:p>
    <w:p w:rsidR="00220914" w:rsidRPr="00D32197" w:rsidRDefault="00220914" w:rsidP="00220914">
      <w:pPr>
        <w:pStyle w:val="20"/>
        <w:spacing w:line="24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D32197">
        <w:rPr>
          <w:rFonts w:ascii="仿宋" w:eastAsia="仿宋" w:hAnsi="仿宋" w:cs="宋体"/>
          <w:sz w:val="24"/>
          <w:szCs w:val="24"/>
        </w:rPr>
        <w:t>我单位已知晓 “代表团成员</w:t>
      </w:r>
      <w:r w:rsidRPr="00D32197">
        <w:rPr>
          <w:rFonts w:ascii="仿宋" w:eastAsia="仿宋" w:hAnsi="仿宋" w:cs="宋体" w:hint="eastAsia"/>
          <w:sz w:val="24"/>
          <w:szCs w:val="24"/>
        </w:rPr>
        <w:t xml:space="preserve">往返机票、住宿、晚餐费用由参与者自行承担；马来西亚境内交通、参访期间午餐、会议场地及翻译服务由 </w:t>
      </w:r>
      <w:proofErr w:type="spellStart"/>
      <w:r w:rsidRPr="00D32197">
        <w:rPr>
          <w:rFonts w:ascii="仿宋" w:eastAsia="仿宋" w:hAnsi="仿宋" w:cs="宋体" w:hint="eastAsia"/>
          <w:sz w:val="24"/>
          <w:szCs w:val="24"/>
        </w:rPr>
        <w:t>MPOC</w:t>
      </w:r>
      <w:proofErr w:type="spellEnd"/>
      <w:r w:rsidRPr="00D32197">
        <w:rPr>
          <w:rFonts w:ascii="仿宋" w:eastAsia="仿宋" w:hAnsi="仿宋" w:cs="宋体" w:hint="eastAsia"/>
          <w:sz w:val="24"/>
          <w:szCs w:val="24"/>
        </w:rPr>
        <w:t xml:space="preserve"> 承担</w:t>
      </w:r>
      <w:r w:rsidRPr="00D32197">
        <w:rPr>
          <w:rFonts w:ascii="仿宋" w:eastAsia="仿宋" w:hAnsi="仿宋" w:cs="宋体"/>
          <w:sz w:val="24"/>
          <w:szCs w:val="24"/>
        </w:rPr>
        <w:t>” 的费用规则，并同意遵守。</w:t>
      </w:r>
    </w:p>
    <w:p w:rsidR="00220914" w:rsidRPr="00D32197" w:rsidRDefault="00220914" w:rsidP="00220914">
      <w:pPr>
        <w:pStyle w:val="20"/>
        <w:spacing w:line="24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D32197">
        <w:rPr>
          <w:rFonts w:ascii="仿宋" w:eastAsia="仿宋" w:hAnsi="仿宋" w:cs="宋体"/>
          <w:sz w:val="24"/>
          <w:szCs w:val="24"/>
        </w:rPr>
        <w:t xml:space="preserve">我单位同意活动期间 </w:t>
      </w:r>
      <w:proofErr w:type="spellStart"/>
      <w:r w:rsidRPr="00D32197">
        <w:rPr>
          <w:rFonts w:ascii="仿宋" w:eastAsia="仿宋" w:hAnsi="仿宋" w:cs="宋体"/>
          <w:sz w:val="24"/>
          <w:szCs w:val="24"/>
        </w:rPr>
        <w:t>MPOC</w:t>
      </w:r>
      <w:proofErr w:type="spellEnd"/>
      <w:r w:rsidRPr="00D32197">
        <w:rPr>
          <w:rFonts w:ascii="仿宋" w:eastAsia="仿宋" w:hAnsi="仿宋" w:cs="宋体"/>
          <w:sz w:val="24"/>
          <w:szCs w:val="24"/>
        </w:rPr>
        <w:t xml:space="preserve"> 对参访过程进行视频拍摄及后期制作（用于行业推广，不涉及商业泄密）。</w:t>
      </w:r>
    </w:p>
    <w:p w:rsidR="00220914" w:rsidRPr="00D32197" w:rsidRDefault="00220914" w:rsidP="00220914">
      <w:pPr>
        <w:pStyle w:val="20"/>
        <w:spacing w:line="240" w:lineRule="auto"/>
        <w:rPr>
          <w:rFonts w:ascii="仿宋" w:eastAsia="仿宋" w:hAnsi="仿宋"/>
          <w:sz w:val="24"/>
          <w:szCs w:val="24"/>
        </w:rPr>
      </w:pPr>
      <w:r w:rsidRPr="00D32197">
        <w:rPr>
          <w:rFonts w:ascii="仿宋" w:eastAsia="仿宋" w:hAnsi="仿宋"/>
          <w:sz w:val="24"/>
          <w:szCs w:val="24"/>
        </w:rPr>
        <w:t>企业盖章：__________________</w:t>
      </w:r>
    </w:p>
    <w:p w:rsidR="00220914" w:rsidRPr="00D32197" w:rsidRDefault="00220914" w:rsidP="00220914">
      <w:pPr>
        <w:pStyle w:val="20"/>
        <w:spacing w:line="240" w:lineRule="auto"/>
        <w:rPr>
          <w:rFonts w:ascii="仿宋" w:eastAsia="仿宋" w:hAnsi="仿宋"/>
          <w:sz w:val="24"/>
          <w:szCs w:val="24"/>
        </w:rPr>
      </w:pPr>
      <w:r w:rsidRPr="00D32197">
        <w:rPr>
          <w:rFonts w:ascii="仿宋" w:eastAsia="仿宋" w:hAnsi="仿宋"/>
          <w:sz w:val="24"/>
          <w:szCs w:val="24"/>
        </w:rPr>
        <w:t>法定代表人 / 授权代表签字：__________________</w:t>
      </w:r>
    </w:p>
    <w:p w:rsidR="00220914" w:rsidRPr="00D32197" w:rsidRDefault="00220914" w:rsidP="00220914">
      <w:pPr>
        <w:pStyle w:val="20"/>
        <w:spacing w:line="240" w:lineRule="auto"/>
        <w:rPr>
          <w:rFonts w:ascii="仿宋" w:eastAsia="仿宋" w:hAnsi="仿宋"/>
          <w:sz w:val="24"/>
          <w:szCs w:val="24"/>
        </w:rPr>
      </w:pPr>
      <w:r w:rsidRPr="00D32197">
        <w:rPr>
          <w:rFonts w:ascii="仿宋" w:eastAsia="仿宋" w:hAnsi="仿宋"/>
          <w:sz w:val="24"/>
          <w:szCs w:val="24"/>
        </w:rPr>
        <w:t xml:space="preserve">确认日期：2025 年 </w:t>
      </w:r>
      <w:r w:rsidRPr="00D32197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D32197">
        <w:rPr>
          <w:rFonts w:ascii="仿宋" w:eastAsia="仿宋" w:hAnsi="仿宋"/>
          <w:sz w:val="24"/>
          <w:szCs w:val="24"/>
        </w:rPr>
        <w:t xml:space="preserve"> 月</w:t>
      </w:r>
      <w:r w:rsidRPr="00D3219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D32197">
        <w:rPr>
          <w:rFonts w:ascii="仿宋" w:eastAsia="仿宋" w:hAnsi="仿宋"/>
          <w:sz w:val="24"/>
          <w:szCs w:val="24"/>
        </w:rPr>
        <w:t xml:space="preserve"> 日</w:t>
      </w:r>
    </w:p>
    <w:p w:rsidR="00C33118" w:rsidRDefault="00C33118"/>
    <w:sectPr w:rsidR="00C331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14"/>
    <w:rsid w:val="00037CE0"/>
    <w:rsid w:val="001808DB"/>
    <w:rsid w:val="00220914"/>
    <w:rsid w:val="0022464C"/>
    <w:rsid w:val="0023644E"/>
    <w:rsid w:val="002A0AD7"/>
    <w:rsid w:val="002A4801"/>
    <w:rsid w:val="004A3BAC"/>
    <w:rsid w:val="005530E2"/>
    <w:rsid w:val="005563B2"/>
    <w:rsid w:val="0060729A"/>
    <w:rsid w:val="00674B7F"/>
    <w:rsid w:val="006F5F29"/>
    <w:rsid w:val="007176CE"/>
    <w:rsid w:val="007967D3"/>
    <w:rsid w:val="007B0270"/>
    <w:rsid w:val="007C55C9"/>
    <w:rsid w:val="00852CC1"/>
    <w:rsid w:val="00877FE8"/>
    <w:rsid w:val="00985C3A"/>
    <w:rsid w:val="00C33118"/>
    <w:rsid w:val="00D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1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7CE0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7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37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37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37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37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37CE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37CE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37CE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37CE0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037CE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7CE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37CE0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37CE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037CE0"/>
    <w:rPr>
      <w:b/>
      <w:bCs/>
    </w:rPr>
  </w:style>
  <w:style w:type="character" w:styleId="a6">
    <w:name w:val="Emphasis"/>
    <w:basedOn w:val="a0"/>
    <w:uiPriority w:val="20"/>
    <w:qFormat/>
    <w:rsid w:val="00037CE0"/>
    <w:rPr>
      <w:i/>
      <w:iCs/>
    </w:rPr>
  </w:style>
  <w:style w:type="paragraph" w:styleId="a7">
    <w:name w:val="No Spacing"/>
    <w:basedOn w:val="a"/>
    <w:uiPriority w:val="1"/>
    <w:qFormat/>
    <w:rsid w:val="00037CE0"/>
    <w:pPr>
      <w:widowControl/>
      <w:jc w:val="left"/>
    </w:pPr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037CE0"/>
    <w:pPr>
      <w:widowControl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paragraph" w:styleId="a9">
    <w:name w:val="Quote"/>
    <w:basedOn w:val="a"/>
    <w:next w:val="a"/>
    <w:link w:val="Char1"/>
    <w:uiPriority w:val="29"/>
    <w:qFormat/>
    <w:rsid w:val="00037CE0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037CE0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037CE0"/>
    <w:pPr>
      <w:widowControl/>
      <w:pBdr>
        <w:bottom w:val="single" w:sz="4" w:space="4" w:color="4472C4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472C4" w:themeColor="accent1"/>
    </w:rPr>
  </w:style>
  <w:style w:type="character" w:customStyle="1" w:styleId="Char2">
    <w:name w:val="明显引用 Char"/>
    <w:basedOn w:val="a0"/>
    <w:link w:val="aa"/>
    <w:uiPriority w:val="30"/>
    <w:rsid w:val="00037CE0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037CE0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37CE0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037CE0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037CE0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037CE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37CE0"/>
    <w:pPr>
      <w:outlineLvl w:val="9"/>
    </w:pPr>
  </w:style>
  <w:style w:type="paragraph" w:customStyle="1" w:styleId="font6">
    <w:name w:val="font6"/>
    <w:basedOn w:val="a"/>
    <w:autoRedefine/>
    <w:rsid w:val="005530E2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spacing w:before="100" w:beforeAutospacing="1" w:after="100" w:afterAutospacing="1"/>
    </w:pPr>
    <w:rPr>
      <w:rFonts w:ascii="华文中宋" w:eastAsia="华文中宋" w:hAnsi="华文中宋" w:cs="宋体"/>
      <w:kern w:val="0"/>
      <w:sz w:val="24"/>
    </w:rPr>
  </w:style>
  <w:style w:type="paragraph" w:customStyle="1" w:styleId="xl74">
    <w:name w:val="xl74"/>
    <w:basedOn w:val="a"/>
    <w:autoRedefine/>
    <w:rsid w:val="005530E2"/>
    <w:pP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2">
    <w:name w:val="xl82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styleId="af0">
    <w:name w:val="caption"/>
    <w:basedOn w:val="a"/>
    <w:next w:val="a"/>
    <w:uiPriority w:val="35"/>
    <w:semiHidden/>
    <w:unhideWhenUsed/>
    <w:qFormat/>
    <w:rsid w:val="00037CE0"/>
    <w:rPr>
      <w:rFonts w:ascii="Cambria" w:eastAsia="黑体" w:hAnsi="Cambria"/>
      <w:sz w:val="20"/>
      <w:szCs w:val="20"/>
    </w:rPr>
  </w:style>
  <w:style w:type="paragraph" w:customStyle="1" w:styleId="20">
    <w:name w:val="2"/>
    <w:qFormat/>
    <w:rsid w:val="00220914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1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7CE0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CE0"/>
    <w:pPr>
      <w:keepNext/>
      <w:keepLines/>
      <w:widowControl/>
      <w:spacing w:before="260" w:after="260" w:line="416" w:lineRule="auto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7CE0"/>
    <w:pPr>
      <w:keepNext/>
      <w:keepLines/>
      <w:widowControl/>
      <w:spacing w:before="280" w:after="290" w:line="376" w:lineRule="auto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7CE0"/>
    <w:pPr>
      <w:keepNext/>
      <w:keepLines/>
      <w:widowControl/>
      <w:spacing w:before="240" w:after="64" w:line="320" w:lineRule="auto"/>
      <w:jc w:val="left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7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037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37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37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37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037CE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037CE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037CE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037CE0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037CE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7CE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37CE0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037CE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037CE0"/>
    <w:rPr>
      <w:b/>
      <w:bCs/>
    </w:rPr>
  </w:style>
  <w:style w:type="character" w:styleId="a6">
    <w:name w:val="Emphasis"/>
    <w:basedOn w:val="a0"/>
    <w:uiPriority w:val="20"/>
    <w:qFormat/>
    <w:rsid w:val="00037CE0"/>
    <w:rPr>
      <w:i/>
      <w:iCs/>
    </w:rPr>
  </w:style>
  <w:style w:type="paragraph" w:styleId="a7">
    <w:name w:val="No Spacing"/>
    <w:basedOn w:val="a"/>
    <w:uiPriority w:val="1"/>
    <w:qFormat/>
    <w:rsid w:val="00037CE0"/>
    <w:pPr>
      <w:widowControl/>
      <w:jc w:val="left"/>
    </w:pPr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037CE0"/>
    <w:pPr>
      <w:widowControl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paragraph" w:styleId="a9">
    <w:name w:val="Quote"/>
    <w:basedOn w:val="a"/>
    <w:next w:val="a"/>
    <w:link w:val="Char1"/>
    <w:uiPriority w:val="29"/>
    <w:qFormat/>
    <w:rsid w:val="00037CE0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037CE0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rsid w:val="00037CE0"/>
    <w:pPr>
      <w:widowControl/>
      <w:pBdr>
        <w:bottom w:val="single" w:sz="4" w:space="4" w:color="4472C4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472C4" w:themeColor="accent1"/>
    </w:rPr>
  </w:style>
  <w:style w:type="character" w:customStyle="1" w:styleId="Char2">
    <w:name w:val="明显引用 Char"/>
    <w:basedOn w:val="a0"/>
    <w:link w:val="aa"/>
    <w:uiPriority w:val="30"/>
    <w:rsid w:val="00037CE0"/>
    <w:rPr>
      <w:b/>
      <w:bCs/>
      <w:i/>
      <w:iCs/>
      <w:color w:val="4472C4" w:themeColor="accent1"/>
    </w:rPr>
  </w:style>
  <w:style w:type="character" w:styleId="ab">
    <w:name w:val="Subtle Emphasis"/>
    <w:uiPriority w:val="19"/>
    <w:qFormat/>
    <w:rsid w:val="00037CE0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037CE0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sid w:val="00037CE0"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sid w:val="00037CE0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037CE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37CE0"/>
    <w:pPr>
      <w:outlineLvl w:val="9"/>
    </w:pPr>
  </w:style>
  <w:style w:type="paragraph" w:customStyle="1" w:styleId="font6">
    <w:name w:val="font6"/>
    <w:basedOn w:val="a"/>
    <w:autoRedefine/>
    <w:rsid w:val="005530E2"/>
    <w:pP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autoRedefine/>
    <w:rsid w:val="005530E2"/>
    <w:pPr>
      <w:spacing w:before="100" w:beforeAutospacing="1" w:after="100" w:afterAutospacing="1"/>
    </w:pPr>
    <w:rPr>
      <w:rFonts w:ascii="华文中宋" w:eastAsia="华文中宋" w:hAnsi="华文中宋" w:cs="宋体"/>
      <w:kern w:val="0"/>
      <w:sz w:val="24"/>
    </w:rPr>
  </w:style>
  <w:style w:type="paragraph" w:customStyle="1" w:styleId="xl74">
    <w:name w:val="xl74"/>
    <w:basedOn w:val="a"/>
    <w:autoRedefine/>
    <w:rsid w:val="005530E2"/>
    <w:pPr>
      <w:spacing w:before="100" w:beforeAutospacing="1" w:after="100" w:afterAutospacing="1"/>
      <w:jc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2">
    <w:name w:val="xl82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customStyle="1" w:styleId="xl83">
    <w:name w:val="xl83"/>
    <w:basedOn w:val="a"/>
    <w:autoRedefine/>
    <w:rsid w:val="00553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宋体"/>
      <w:kern w:val="0"/>
      <w:sz w:val="24"/>
    </w:rPr>
  </w:style>
  <w:style w:type="paragraph" w:styleId="af0">
    <w:name w:val="caption"/>
    <w:basedOn w:val="a"/>
    <w:next w:val="a"/>
    <w:uiPriority w:val="35"/>
    <w:semiHidden/>
    <w:unhideWhenUsed/>
    <w:qFormat/>
    <w:rsid w:val="00037CE0"/>
    <w:rPr>
      <w:rFonts w:ascii="Cambria" w:eastAsia="黑体" w:hAnsi="Cambria"/>
      <w:sz w:val="20"/>
      <w:szCs w:val="20"/>
    </w:rPr>
  </w:style>
  <w:style w:type="paragraph" w:customStyle="1" w:styleId="20">
    <w:name w:val="2"/>
    <w:qFormat/>
    <w:rsid w:val="00220914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CJY</dc:creator>
  <cp:lastModifiedBy>CJY</cp:lastModifiedBy>
  <cp:revision>2</cp:revision>
  <dcterms:created xsi:type="dcterms:W3CDTF">2025-10-23T01:57:00Z</dcterms:created>
  <dcterms:modified xsi:type="dcterms:W3CDTF">2025-10-23T02:00:00Z</dcterms:modified>
</cp:coreProperties>
</file>