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b/>
          <w:bCs/>
          <w:spacing w:val="8"/>
          <w:sz w:val="28"/>
          <w:szCs w:val="28"/>
        </w:rPr>
        <w:t>附件1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3F1ABA">
        <w:rPr>
          <w:rFonts w:ascii="黑体" w:eastAsia="黑体" w:hAnsi="黑体" w:hint="eastAsia"/>
          <w:b/>
          <w:bCs/>
          <w:spacing w:val="8"/>
          <w:sz w:val="28"/>
          <w:szCs w:val="28"/>
        </w:rPr>
        <w:t>开幕式日程安排</w:t>
      </w:r>
      <w:bookmarkEnd w:id="0"/>
      <w:r w:rsidRPr="003F1ABA">
        <w:rPr>
          <w:rFonts w:hint="eastAsia"/>
          <w:spacing w:val="8"/>
          <w:sz w:val="28"/>
          <w:szCs w:val="28"/>
        </w:rPr>
        <w:t> 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一、时间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2025年9月19日（星期五）14:</w:t>
      </w:r>
      <w:proofErr w:type="gramStart"/>
      <w:r w:rsidRPr="003F1ABA">
        <w:rPr>
          <w:rFonts w:ascii="仿宋" w:eastAsia="仿宋" w:hAnsi="仿宋" w:hint="eastAsia"/>
          <w:spacing w:val="8"/>
          <w:sz w:val="28"/>
          <w:szCs w:val="28"/>
        </w:rPr>
        <w:t>00-17</w:t>
      </w:r>
      <w:proofErr w:type="gramEnd"/>
      <w:r w:rsidRPr="003F1ABA">
        <w:rPr>
          <w:rFonts w:ascii="仿宋" w:eastAsia="仿宋" w:hAnsi="仿宋" w:hint="eastAsia"/>
          <w:spacing w:val="8"/>
          <w:sz w:val="28"/>
          <w:szCs w:val="28"/>
        </w:rPr>
        <w:t>:00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二、地点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青岛嘉年华国际会议中心6楼泰山厅（青岛西海岸新区漓江西路1158号）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三、主要议程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13:30-14:00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参会代表签到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14:00-14:05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主持人开场，介绍与会领导和嘉宾</w:t>
      </w:r>
      <w:r w:rsidRPr="003F1ABA">
        <w:rPr>
          <w:rFonts w:hint="eastAsia"/>
          <w:spacing w:val="8"/>
          <w:sz w:val="28"/>
          <w:szCs w:val="28"/>
        </w:rPr>
        <w:t> 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14:05-14:10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青岛市政府领导致辞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14:10-14:15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商务部服贸司领导致辞（暂定）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14:15-14:20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中国食品土畜进出口商会领导致辞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14:20-14:25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数字博览会触屏启动仪式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14:25-14:40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平台企业战略签约仪式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14:40-17:00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专题分享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集结科技+数字营销+企业出海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平安证券资本化融资讲解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百度智能云-助力连锁行业实现全视觉管理数字化跃进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proofErr w:type="gramStart"/>
      <w:r w:rsidRPr="003F1ABA">
        <w:rPr>
          <w:rFonts w:ascii="仿宋" w:eastAsia="仿宋" w:hAnsi="仿宋" w:hint="eastAsia"/>
          <w:spacing w:val="8"/>
          <w:sz w:val="28"/>
          <w:szCs w:val="28"/>
        </w:rPr>
        <w:t>益海嘉</w:t>
      </w:r>
      <w:proofErr w:type="gramEnd"/>
      <w:r w:rsidRPr="003F1ABA">
        <w:rPr>
          <w:rFonts w:ascii="仿宋" w:eastAsia="仿宋" w:hAnsi="仿宋" w:hint="eastAsia"/>
          <w:spacing w:val="8"/>
          <w:sz w:val="28"/>
          <w:szCs w:val="28"/>
        </w:rPr>
        <w:t>里出海经验分享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华为智能制造转型分享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海尔卡奥斯数字制造分享</w:t>
      </w:r>
    </w:p>
    <w:p w:rsidR="003F1ABA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康福莱集团红薯数字化产业发展</w:t>
      </w:r>
    </w:p>
    <w:p w:rsidR="00C33118" w:rsidRPr="003F1ABA" w:rsidRDefault="003F1ABA" w:rsidP="003F1ABA">
      <w:pPr>
        <w:pStyle w:val="af1"/>
        <w:spacing w:before="0" w:beforeAutospacing="0" w:after="0" w:afterAutospacing="0" w:line="580" w:lineRule="exact"/>
        <w:rPr>
          <w:rFonts w:ascii="仿宋" w:eastAsia="仿宋" w:hAnsi="仿宋"/>
          <w:sz w:val="28"/>
          <w:szCs w:val="28"/>
        </w:rPr>
      </w:pPr>
      <w:r w:rsidRPr="003F1ABA">
        <w:rPr>
          <w:rFonts w:ascii="仿宋" w:eastAsia="仿宋" w:hAnsi="仿宋" w:hint="eastAsia"/>
          <w:spacing w:val="8"/>
          <w:sz w:val="28"/>
          <w:szCs w:val="28"/>
        </w:rPr>
        <w:t>17:00</w:t>
      </w:r>
      <w:r w:rsidRPr="003F1ABA">
        <w:rPr>
          <w:rFonts w:hint="eastAsia"/>
          <w:spacing w:val="8"/>
          <w:sz w:val="28"/>
          <w:szCs w:val="28"/>
        </w:rPr>
        <w:t>  </w:t>
      </w:r>
      <w:r w:rsidRPr="003F1ABA">
        <w:rPr>
          <w:rFonts w:ascii="仿宋" w:eastAsia="仿宋" w:hAnsi="仿宋" w:hint="eastAsia"/>
          <w:spacing w:val="8"/>
          <w:sz w:val="28"/>
          <w:szCs w:val="28"/>
        </w:rPr>
        <w:t>开幕式结束及媒体采访</w:t>
      </w:r>
    </w:p>
    <w:sectPr w:rsidR="00C33118" w:rsidRPr="003F1ABA" w:rsidSect="00852CC1">
      <w:pgSz w:w="11906" w:h="16838" w:code="9"/>
      <w:pgMar w:top="1440" w:right="1797" w:bottom="1440" w:left="1797" w:header="851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BA"/>
    <w:rsid w:val="00037CE0"/>
    <w:rsid w:val="001808DB"/>
    <w:rsid w:val="0022464C"/>
    <w:rsid w:val="0023644E"/>
    <w:rsid w:val="002A0AD7"/>
    <w:rsid w:val="002A4801"/>
    <w:rsid w:val="003F1ABA"/>
    <w:rsid w:val="004A3BAC"/>
    <w:rsid w:val="005530E2"/>
    <w:rsid w:val="005563B2"/>
    <w:rsid w:val="0060729A"/>
    <w:rsid w:val="00674B7F"/>
    <w:rsid w:val="006F5F29"/>
    <w:rsid w:val="007176CE"/>
    <w:rsid w:val="007967D3"/>
    <w:rsid w:val="007C55C9"/>
    <w:rsid w:val="00852CC1"/>
    <w:rsid w:val="00877FE8"/>
    <w:rsid w:val="00985C3A"/>
    <w:rsid w:val="00C33118"/>
    <w:rsid w:val="00D96731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0"/>
  </w:style>
  <w:style w:type="paragraph" w:styleId="1">
    <w:name w:val="heading 1"/>
    <w:basedOn w:val="a"/>
    <w:next w:val="a"/>
    <w:link w:val="1Char"/>
    <w:uiPriority w:val="9"/>
    <w:qFormat/>
    <w:rsid w:val="00037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7C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C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CE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7CE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7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37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37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37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37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37CE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37CE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37CE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37CE0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037C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7CE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37C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037C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37CE0"/>
    <w:rPr>
      <w:b/>
      <w:bCs/>
    </w:rPr>
  </w:style>
  <w:style w:type="character" w:styleId="a6">
    <w:name w:val="Emphasis"/>
    <w:basedOn w:val="a0"/>
    <w:uiPriority w:val="20"/>
    <w:qFormat/>
    <w:rsid w:val="00037CE0"/>
    <w:rPr>
      <w:i/>
      <w:iCs/>
    </w:rPr>
  </w:style>
  <w:style w:type="paragraph" w:styleId="a7">
    <w:name w:val="No Spacing"/>
    <w:basedOn w:val="a"/>
    <w:uiPriority w:val="1"/>
    <w:qFormat/>
    <w:rsid w:val="00037CE0"/>
  </w:style>
  <w:style w:type="paragraph" w:styleId="a8">
    <w:name w:val="List Paragraph"/>
    <w:basedOn w:val="a"/>
    <w:uiPriority w:val="34"/>
    <w:qFormat/>
    <w:rsid w:val="00037CE0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037CE0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037CE0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7CE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037CE0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037CE0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7CE0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037CE0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037CE0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7CE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37CE0"/>
    <w:pPr>
      <w:outlineLvl w:val="9"/>
    </w:pPr>
  </w:style>
  <w:style w:type="paragraph" w:customStyle="1" w:styleId="font6">
    <w:name w:val="font6"/>
    <w:basedOn w:val="a"/>
    <w:autoRedefine/>
    <w:rsid w:val="005530E2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spacing w:before="100" w:beforeAutospacing="1" w:after="100" w:afterAutospacing="1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styleId="af0">
    <w:name w:val="caption"/>
    <w:basedOn w:val="a"/>
    <w:next w:val="a"/>
    <w:uiPriority w:val="35"/>
    <w:semiHidden/>
    <w:unhideWhenUsed/>
    <w:qFormat/>
    <w:rsid w:val="00037CE0"/>
    <w:pPr>
      <w:widowControl w:val="0"/>
      <w:jc w:val="both"/>
    </w:pPr>
    <w:rPr>
      <w:rFonts w:ascii="Cambria" w:eastAsia="黑体" w:hAnsi="Cambria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3F1ABA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0"/>
  </w:style>
  <w:style w:type="paragraph" w:styleId="1">
    <w:name w:val="heading 1"/>
    <w:basedOn w:val="a"/>
    <w:next w:val="a"/>
    <w:link w:val="1Char"/>
    <w:uiPriority w:val="9"/>
    <w:qFormat/>
    <w:rsid w:val="00037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7C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C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CE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7CE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7CE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7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37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37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37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37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37CE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37CE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37CE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37CE0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037C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7CE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37C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037C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37CE0"/>
    <w:rPr>
      <w:b/>
      <w:bCs/>
    </w:rPr>
  </w:style>
  <w:style w:type="character" w:styleId="a6">
    <w:name w:val="Emphasis"/>
    <w:basedOn w:val="a0"/>
    <w:uiPriority w:val="20"/>
    <w:qFormat/>
    <w:rsid w:val="00037CE0"/>
    <w:rPr>
      <w:i/>
      <w:iCs/>
    </w:rPr>
  </w:style>
  <w:style w:type="paragraph" w:styleId="a7">
    <w:name w:val="No Spacing"/>
    <w:basedOn w:val="a"/>
    <w:uiPriority w:val="1"/>
    <w:qFormat/>
    <w:rsid w:val="00037CE0"/>
  </w:style>
  <w:style w:type="paragraph" w:styleId="a8">
    <w:name w:val="List Paragraph"/>
    <w:basedOn w:val="a"/>
    <w:uiPriority w:val="34"/>
    <w:qFormat/>
    <w:rsid w:val="00037CE0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037CE0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037CE0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7CE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037CE0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037CE0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7CE0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037CE0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037CE0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7CE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37CE0"/>
    <w:pPr>
      <w:outlineLvl w:val="9"/>
    </w:pPr>
  </w:style>
  <w:style w:type="paragraph" w:customStyle="1" w:styleId="font6">
    <w:name w:val="font6"/>
    <w:basedOn w:val="a"/>
    <w:autoRedefine/>
    <w:rsid w:val="005530E2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spacing w:before="100" w:beforeAutospacing="1" w:after="100" w:afterAutospacing="1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styleId="af0">
    <w:name w:val="caption"/>
    <w:basedOn w:val="a"/>
    <w:next w:val="a"/>
    <w:uiPriority w:val="35"/>
    <w:semiHidden/>
    <w:unhideWhenUsed/>
    <w:qFormat/>
    <w:rsid w:val="00037CE0"/>
    <w:pPr>
      <w:widowControl w:val="0"/>
      <w:jc w:val="both"/>
    </w:pPr>
    <w:rPr>
      <w:rFonts w:ascii="Cambria" w:eastAsia="黑体" w:hAnsi="Cambria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3F1ABA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2025-09-09T07:48:00Z</dcterms:created>
  <dcterms:modified xsi:type="dcterms:W3CDTF">2025-09-09T07:49:00Z</dcterms:modified>
</cp:coreProperties>
</file>