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0E49" w14:textId="77777777" w:rsidR="00C17BAD" w:rsidRPr="00C17BAD" w:rsidRDefault="00C17BAD" w:rsidP="00C17BAD">
      <w:pPr>
        <w:pStyle w:val="1"/>
        <w:overflowPunct w:val="0"/>
        <w:spacing w:beforeLines="50" w:before="156" w:afterLines="50" w:after="156" w:line="360" w:lineRule="auto"/>
        <w:jc w:val="center"/>
        <w:rPr>
          <w:rFonts w:ascii="仿宋" w:eastAsia="仿宋" w:hAnsi="Times New Roman" w:cs="宋体"/>
          <w:b/>
          <w:bCs/>
          <w:color w:val="auto"/>
          <w:kern w:val="0"/>
          <w:sz w:val="32"/>
          <w:szCs w:val="32"/>
          <w14:ligatures w14:val="none"/>
        </w:rPr>
      </w:pPr>
      <w:r w:rsidRPr="00C17BAD">
        <w:rPr>
          <w:rFonts w:ascii="仿宋" w:eastAsia="仿宋" w:hAnsi="Times New Roman" w:cs="宋体" w:hint="eastAsia"/>
          <w:b/>
          <w:bCs/>
          <w:color w:val="auto"/>
          <w:kern w:val="0"/>
          <w:sz w:val="32"/>
          <w:szCs w:val="32"/>
          <w14:ligatures w14:val="none"/>
        </w:rPr>
        <w:t>2025年1月美国FDA自动扣留我国食品情况</w:t>
      </w:r>
    </w:p>
    <w:p w14:paraId="5CC88CBB" w14:textId="1668269D" w:rsidR="00C17BAD" w:rsidRPr="00C17BAD" w:rsidRDefault="00C17BAD" w:rsidP="00C17BAD">
      <w:pPr>
        <w:pStyle w:val="1610"/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/>
          <w:kern w:val="0"/>
          <w:sz w:val="24"/>
        </w:rPr>
      </w:pPr>
      <w:r>
        <w:rPr>
          <w:rFonts w:ascii="仿宋" w:eastAsia="仿宋" w:hint="eastAsia"/>
          <w:kern w:val="0"/>
          <w:sz w:val="24"/>
        </w:rPr>
        <w:t>2025年</w:t>
      </w:r>
      <w:r w:rsidRPr="00C17BAD">
        <w:rPr>
          <w:rFonts w:ascii="仿宋" w:eastAsia="仿宋" w:hint="eastAsia"/>
          <w:kern w:val="0"/>
          <w:sz w:val="24"/>
        </w:rPr>
        <w:t>1月份以来，美国FDA对我国多家企业的相关产品实施了自动扣留，详情如下：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206"/>
        <w:gridCol w:w="1023"/>
        <w:gridCol w:w="1740"/>
        <w:gridCol w:w="2158"/>
        <w:gridCol w:w="1460"/>
      </w:tblGrid>
      <w:tr w:rsidR="00C17BAD" w:rsidRPr="00C17BAD" w14:paraId="265DD20C" w14:textId="77777777" w:rsidTr="00C17BAD">
        <w:trPr>
          <w:tblCellSpacing w:w="0" w:type="dxa"/>
          <w:jc w:val="center"/>
        </w:trPr>
        <w:tc>
          <w:tcPr>
            <w:tcW w:w="1413" w:type="dxa"/>
            <w:vAlign w:val="center"/>
            <w:hideMark/>
          </w:tcPr>
          <w:p w14:paraId="14CBC537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 w:hint="eastAsia"/>
                <w:sz w:val="24"/>
              </w:rPr>
            </w:pPr>
            <w:r w:rsidRPr="00C17BAD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206" w:type="dxa"/>
            <w:vAlign w:val="center"/>
            <w:hideMark/>
          </w:tcPr>
          <w:p w14:paraId="68599C4E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1023" w:type="dxa"/>
            <w:vAlign w:val="center"/>
            <w:hideMark/>
          </w:tcPr>
          <w:p w14:paraId="50CE478F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1740" w:type="dxa"/>
            <w:vAlign w:val="center"/>
            <w:hideMark/>
          </w:tcPr>
          <w:p w14:paraId="149C1005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2158" w:type="dxa"/>
            <w:vAlign w:val="center"/>
            <w:hideMark/>
          </w:tcPr>
          <w:p w14:paraId="421F45D7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460" w:type="dxa"/>
            <w:vAlign w:val="center"/>
            <w:hideMark/>
          </w:tcPr>
          <w:p w14:paraId="44C72185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C17BAD" w:rsidRPr="00C17BAD" w14:paraId="60A1B7FA" w14:textId="77777777" w:rsidTr="00C17BAD">
        <w:trPr>
          <w:tblCellSpacing w:w="0" w:type="dxa"/>
          <w:jc w:val="center"/>
        </w:trPr>
        <w:tc>
          <w:tcPr>
            <w:tcW w:w="1413" w:type="dxa"/>
            <w:vAlign w:val="center"/>
            <w:hideMark/>
          </w:tcPr>
          <w:p w14:paraId="784FCAF5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206" w:type="dxa"/>
            <w:vAlign w:val="center"/>
            <w:hideMark/>
          </w:tcPr>
          <w:p w14:paraId="282A067A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2025-1-2</w:t>
            </w:r>
          </w:p>
        </w:tc>
        <w:tc>
          <w:tcPr>
            <w:tcW w:w="1023" w:type="dxa"/>
            <w:vAlign w:val="center"/>
            <w:hideMark/>
          </w:tcPr>
          <w:p w14:paraId="6F473854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安徽</w:t>
            </w:r>
          </w:p>
        </w:tc>
        <w:tc>
          <w:tcPr>
            <w:tcW w:w="1740" w:type="dxa"/>
            <w:vAlign w:val="center"/>
            <w:hideMark/>
          </w:tcPr>
          <w:p w14:paraId="1A48EFB2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*** Healthcare (Anhui) Co., Ltd</w:t>
            </w:r>
          </w:p>
        </w:tc>
        <w:tc>
          <w:tcPr>
            <w:tcW w:w="2158" w:type="dxa"/>
            <w:vAlign w:val="center"/>
            <w:hideMark/>
          </w:tcPr>
          <w:p w14:paraId="7B2038D5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复合维生素果胶软糖</w:t>
            </w:r>
          </w:p>
        </w:tc>
        <w:tc>
          <w:tcPr>
            <w:tcW w:w="1460" w:type="dxa"/>
            <w:vAlign w:val="center"/>
            <w:hideMark/>
          </w:tcPr>
          <w:p w14:paraId="1E3133EC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叶绿素铜钾钠盐</w:t>
            </w:r>
          </w:p>
        </w:tc>
      </w:tr>
      <w:tr w:rsidR="00C17BAD" w:rsidRPr="00C17BAD" w14:paraId="26672520" w14:textId="77777777" w:rsidTr="00C17BAD">
        <w:trPr>
          <w:tblCellSpacing w:w="0" w:type="dxa"/>
          <w:jc w:val="center"/>
        </w:trPr>
        <w:tc>
          <w:tcPr>
            <w:tcW w:w="1413" w:type="dxa"/>
            <w:vAlign w:val="center"/>
            <w:hideMark/>
          </w:tcPr>
          <w:p w14:paraId="371BEA75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206" w:type="dxa"/>
            <w:vAlign w:val="center"/>
            <w:hideMark/>
          </w:tcPr>
          <w:p w14:paraId="44FE4EEA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2025-1-7</w:t>
            </w:r>
          </w:p>
        </w:tc>
        <w:tc>
          <w:tcPr>
            <w:tcW w:w="1023" w:type="dxa"/>
            <w:vAlign w:val="center"/>
            <w:hideMark/>
          </w:tcPr>
          <w:p w14:paraId="6B263AA0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广东中山</w:t>
            </w:r>
          </w:p>
        </w:tc>
        <w:tc>
          <w:tcPr>
            <w:tcW w:w="1740" w:type="dxa"/>
            <w:vAlign w:val="center"/>
            <w:hideMark/>
          </w:tcPr>
          <w:p w14:paraId="34A4013D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 xml:space="preserve">Zhongshan </w:t>
            </w:r>
            <w:proofErr w:type="spellStart"/>
            <w:r w:rsidRPr="00C17BAD">
              <w:rPr>
                <w:rFonts w:ascii="仿宋" w:eastAsia="仿宋" w:hAnsi="仿宋"/>
                <w:sz w:val="24"/>
              </w:rPr>
              <w:t>Qiquyuan</w:t>
            </w:r>
            <w:proofErr w:type="spellEnd"/>
            <w:r w:rsidRPr="00C17BAD">
              <w:rPr>
                <w:rFonts w:ascii="仿宋" w:eastAsia="仿宋" w:hAnsi="仿宋"/>
                <w:sz w:val="24"/>
              </w:rPr>
              <w:t xml:space="preserve"> Food Co., Ltd.</w:t>
            </w:r>
          </w:p>
        </w:tc>
        <w:tc>
          <w:tcPr>
            <w:tcW w:w="2158" w:type="dxa"/>
            <w:vAlign w:val="center"/>
            <w:hideMark/>
          </w:tcPr>
          <w:p w14:paraId="12D05768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豆乳餐包、厚牛乳吐司、全麦巧克力欧包、黄油蔓越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莓</w:t>
            </w:r>
            <w:proofErr w:type="gramEnd"/>
            <w:r w:rsidRPr="00C17BAD">
              <w:rPr>
                <w:rFonts w:ascii="仿宋" w:eastAsia="仿宋" w:hAnsi="仿宋"/>
                <w:sz w:val="24"/>
              </w:rPr>
              <w:t>欧包、鲜奶包、芋头餐包</w:t>
            </w:r>
          </w:p>
        </w:tc>
        <w:tc>
          <w:tcPr>
            <w:tcW w:w="1460" w:type="dxa"/>
            <w:vAlign w:val="center"/>
            <w:hideMark/>
          </w:tcPr>
          <w:p w14:paraId="5DB5E6E1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脱氢乙酸钠</w:t>
            </w:r>
          </w:p>
        </w:tc>
      </w:tr>
      <w:tr w:rsidR="00C17BAD" w:rsidRPr="00C17BAD" w14:paraId="0A4ACD02" w14:textId="77777777" w:rsidTr="00C17BAD">
        <w:trPr>
          <w:tblCellSpacing w:w="0" w:type="dxa"/>
          <w:jc w:val="center"/>
        </w:trPr>
        <w:tc>
          <w:tcPr>
            <w:tcW w:w="1413" w:type="dxa"/>
            <w:vAlign w:val="center"/>
            <w:hideMark/>
          </w:tcPr>
          <w:p w14:paraId="5E07F8DE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206" w:type="dxa"/>
            <w:vAlign w:val="center"/>
            <w:hideMark/>
          </w:tcPr>
          <w:p w14:paraId="72E337FC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2025-1-8</w:t>
            </w:r>
          </w:p>
        </w:tc>
        <w:tc>
          <w:tcPr>
            <w:tcW w:w="1023" w:type="dxa"/>
            <w:vAlign w:val="center"/>
            <w:hideMark/>
          </w:tcPr>
          <w:p w14:paraId="11E7A880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山东金乡</w:t>
            </w:r>
          </w:p>
        </w:tc>
        <w:tc>
          <w:tcPr>
            <w:tcW w:w="1740" w:type="dxa"/>
            <w:vAlign w:val="center"/>
            <w:hideMark/>
          </w:tcPr>
          <w:p w14:paraId="7F37E3FA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 xml:space="preserve">Jin Xiang </w:t>
            </w:r>
            <w:proofErr w:type="spellStart"/>
            <w:r w:rsidRPr="00C17BAD">
              <w:rPr>
                <w:rFonts w:ascii="仿宋" w:eastAsia="仿宋" w:hAnsi="仿宋"/>
                <w:sz w:val="24"/>
              </w:rPr>
              <w:t>Nongyuan</w:t>
            </w:r>
            <w:proofErr w:type="spellEnd"/>
            <w:r w:rsidRPr="00C17BAD">
              <w:rPr>
                <w:rFonts w:ascii="仿宋" w:eastAsia="仿宋" w:hAnsi="仿宋"/>
                <w:sz w:val="24"/>
              </w:rPr>
              <w:t xml:space="preserve"> Trading Co., Ltd</w:t>
            </w:r>
          </w:p>
        </w:tc>
        <w:tc>
          <w:tcPr>
            <w:tcW w:w="2158" w:type="dxa"/>
            <w:vAlign w:val="center"/>
            <w:hideMark/>
          </w:tcPr>
          <w:p w14:paraId="1E31F7D7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460" w:type="dxa"/>
            <w:vAlign w:val="center"/>
            <w:hideMark/>
          </w:tcPr>
          <w:p w14:paraId="7DFDBD0E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C17BAD" w:rsidRPr="00C17BAD" w14:paraId="3433BA87" w14:textId="77777777" w:rsidTr="00C17BAD">
        <w:trPr>
          <w:tblCellSpacing w:w="0" w:type="dxa"/>
          <w:jc w:val="center"/>
        </w:trPr>
        <w:tc>
          <w:tcPr>
            <w:tcW w:w="1413" w:type="dxa"/>
            <w:vAlign w:val="center"/>
            <w:hideMark/>
          </w:tcPr>
          <w:p w14:paraId="72A77035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206" w:type="dxa"/>
            <w:vAlign w:val="center"/>
            <w:hideMark/>
          </w:tcPr>
          <w:p w14:paraId="1C88A116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2025-1-13</w:t>
            </w:r>
          </w:p>
        </w:tc>
        <w:tc>
          <w:tcPr>
            <w:tcW w:w="1023" w:type="dxa"/>
            <w:vAlign w:val="center"/>
            <w:hideMark/>
          </w:tcPr>
          <w:p w14:paraId="409877F9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山东寿光</w:t>
            </w:r>
          </w:p>
        </w:tc>
        <w:tc>
          <w:tcPr>
            <w:tcW w:w="1740" w:type="dxa"/>
            <w:vAlign w:val="center"/>
            <w:hideMark/>
          </w:tcPr>
          <w:p w14:paraId="343F6107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 xml:space="preserve">SHOUGUANG TIANCHENG </w:t>
            </w:r>
            <w:proofErr w:type="spellStart"/>
            <w:r w:rsidRPr="00C17BAD">
              <w:rPr>
                <w:rFonts w:ascii="仿宋" w:eastAsia="仿宋" w:hAnsi="仿宋"/>
                <w:sz w:val="24"/>
              </w:rPr>
              <w:t>HonGLI</w:t>
            </w:r>
            <w:proofErr w:type="spellEnd"/>
            <w:r w:rsidRPr="00C17BAD">
              <w:rPr>
                <w:rFonts w:ascii="仿宋" w:eastAsia="仿宋" w:hAnsi="仿宋"/>
                <w:sz w:val="24"/>
              </w:rPr>
              <w:t xml:space="preserve"> FOOD CO. LTD.</w:t>
            </w:r>
          </w:p>
        </w:tc>
        <w:tc>
          <w:tcPr>
            <w:tcW w:w="2158" w:type="dxa"/>
            <w:vAlign w:val="center"/>
            <w:hideMark/>
          </w:tcPr>
          <w:p w14:paraId="7E7A0DA6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草莓</w:t>
            </w:r>
          </w:p>
        </w:tc>
        <w:tc>
          <w:tcPr>
            <w:tcW w:w="1460" w:type="dxa"/>
            <w:vAlign w:val="center"/>
            <w:hideMark/>
          </w:tcPr>
          <w:p w14:paraId="2B6A9DC8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乙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嘧酚</w:t>
            </w:r>
            <w:proofErr w:type="gramEnd"/>
            <w:r w:rsidRPr="00C17BAD">
              <w:rPr>
                <w:rFonts w:ascii="仿宋" w:eastAsia="仿宋" w:hAnsi="仿宋"/>
                <w:sz w:val="24"/>
              </w:rPr>
              <w:t>磺酸酯、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腐霉利</w:t>
            </w:r>
            <w:proofErr w:type="gramEnd"/>
            <w:r w:rsidRPr="00C17BAD">
              <w:rPr>
                <w:rFonts w:ascii="仿宋" w:eastAsia="仿宋" w:hAnsi="仿宋"/>
                <w:sz w:val="24"/>
              </w:rPr>
              <w:t>、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虱螨脲</w:t>
            </w:r>
            <w:proofErr w:type="gramEnd"/>
          </w:p>
        </w:tc>
      </w:tr>
      <w:tr w:rsidR="00C17BAD" w:rsidRPr="00C17BAD" w14:paraId="367C29A9" w14:textId="77777777" w:rsidTr="00C17BAD">
        <w:trPr>
          <w:tblCellSpacing w:w="0" w:type="dxa"/>
          <w:jc w:val="center"/>
        </w:trPr>
        <w:tc>
          <w:tcPr>
            <w:tcW w:w="1413" w:type="dxa"/>
            <w:vAlign w:val="center"/>
            <w:hideMark/>
          </w:tcPr>
          <w:p w14:paraId="3F87A1B6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206" w:type="dxa"/>
            <w:vAlign w:val="center"/>
            <w:hideMark/>
          </w:tcPr>
          <w:p w14:paraId="5153A6B2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2025-1-14</w:t>
            </w:r>
          </w:p>
        </w:tc>
        <w:tc>
          <w:tcPr>
            <w:tcW w:w="1023" w:type="dxa"/>
            <w:vAlign w:val="center"/>
            <w:hideMark/>
          </w:tcPr>
          <w:p w14:paraId="112EE3DE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广东江门</w:t>
            </w:r>
          </w:p>
        </w:tc>
        <w:tc>
          <w:tcPr>
            <w:tcW w:w="1740" w:type="dxa"/>
            <w:vAlign w:val="center"/>
            <w:hideMark/>
          </w:tcPr>
          <w:p w14:paraId="4EE87006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Fang Run Food Packaging Co. LTD</w:t>
            </w:r>
          </w:p>
        </w:tc>
        <w:tc>
          <w:tcPr>
            <w:tcW w:w="2158" w:type="dxa"/>
            <w:vAlign w:val="center"/>
            <w:hideMark/>
          </w:tcPr>
          <w:p w14:paraId="461E6EBF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干白菜</w:t>
            </w:r>
          </w:p>
        </w:tc>
        <w:tc>
          <w:tcPr>
            <w:tcW w:w="1460" w:type="dxa"/>
            <w:vAlign w:val="center"/>
            <w:hideMark/>
          </w:tcPr>
          <w:p w14:paraId="188B63B1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哒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螨</w:t>
            </w:r>
            <w:proofErr w:type="gramEnd"/>
            <w:r w:rsidRPr="00C17BAD">
              <w:rPr>
                <w:rFonts w:ascii="仿宋" w:eastAsia="仿宋" w:hAnsi="仿宋"/>
                <w:sz w:val="24"/>
              </w:rPr>
              <w:t>灵、溴虫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腈</w:t>
            </w:r>
            <w:proofErr w:type="gramEnd"/>
          </w:p>
        </w:tc>
      </w:tr>
      <w:tr w:rsidR="00C17BAD" w:rsidRPr="00C17BAD" w14:paraId="0CDC6B0A" w14:textId="77777777" w:rsidTr="00C17BAD">
        <w:trPr>
          <w:tblCellSpacing w:w="0" w:type="dxa"/>
          <w:jc w:val="center"/>
        </w:trPr>
        <w:tc>
          <w:tcPr>
            <w:tcW w:w="1413" w:type="dxa"/>
            <w:vAlign w:val="center"/>
            <w:hideMark/>
          </w:tcPr>
          <w:p w14:paraId="54570040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206" w:type="dxa"/>
            <w:vAlign w:val="center"/>
            <w:hideMark/>
          </w:tcPr>
          <w:p w14:paraId="28B17882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2025-1-17</w:t>
            </w:r>
          </w:p>
        </w:tc>
        <w:tc>
          <w:tcPr>
            <w:tcW w:w="1023" w:type="dxa"/>
            <w:vAlign w:val="center"/>
            <w:hideMark/>
          </w:tcPr>
          <w:p w14:paraId="3B68E43A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安徽宿州</w:t>
            </w:r>
          </w:p>
        </w:tc>
        <w:tc>
          <w:tcPr>
            <w:tcW w:w="1740" w:type="dxa"/>
            <w:vAlign w:val="center"/>
            <w:hideMark/>
          </w:tcPr>
          <w:p w14:paraId="4208461C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 xml:space="preserve">Suzhou </w:t>
            </w:r>
            <w:proofErr w:type="spellStart"/>
            <w:r w:rsidRPr="00C17BAD">
              <w:rPr>
                <w:rFonts w:ascii="仿宋" w:eastAsia="仿宋" w:hAnsi="仿宋"/>
                <w:sz w:val="24"/>
              </w:rPr>
              <w:t>renren</w:t>
            </w:r>
            <w:proofErr w:type="spellEnd"/>
            <w:r w:rsidRPr="00C17BAD">
              <w:rPr>
                <w:rFonts w:ascii="仿宋" w:eastAsia="仿宋" w:hAnsi="仿宋"/>
                <w:sz w:val="24"/>
              </w:rPr>
              <w:t xml:space="preserve"> jia food </w:t>
            </w:r>
            <w:proofErr w:type="spellStart"/>
            <w:proofErr w:type="gramStart"/>
            <w:r w:rsidRPr="00C17BAD">
              <w:rPr>
                <w:rFonts w:ascii="仿宋" w:eastAsia="仿宋" w:hAnsi="仿宋"/>
                <w:sz w:val="24"/>
              </w:rPr>
              <w:t>co.,ltd</w:t>
            </w:r>
            <w:proofErr w:type="spellEnd"/>
            <w:proofErr w:type="gramEnd"/>
          </w:p>
        </w:tc>
        <w:tc>
          <w:tcPr>
            <w:tcW w:w="2158" w:type="dxa"/>
            <w:vAlign w:val="center"/>
            <w:hideMark/>
          </w:tcPr>
          <w:p w14:paraId="52766D1F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柿子</w:t>
            </w:r>
          </w:p>
        </w:tc>
        <w:tc>
          <w:tcPr>
            <w:tcW w:w="1460" w:type="dxa"/>
            <w:vAlign w:val="center"/>
            <w:hideMark/>
          </w:tcPr>
          <w:p w14:paraId="24452D02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proofErr w:type="gramStart"/>
            <w:r w:rsidRPr="00C17BAD">
              <w:rPr>
                <w:rFonts w:ascii="仿宋" w:eastAsia="仿宋" w:hAnsi="仿宋"/>
                <w:sz w:val="24"/>
              </w:rPr>
              <w:t>咪</w:t>
            </w:r>
            <w:proofErr w:type="gramEnd"/>
            <w:r w:rsidRPr="00C17BAD">
              <w:rPr>
                <w:rFonts w:ascii="仿宋" w:eastAsia="仿宋" w:hAnsi="仿宋"/>
                <w:sz w:val="24"/>
              </w:rPr>
              <w:t>鲜胺、多效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唑</w:t>
            </w:r>
            <w:proofErr w:type="gramEnd"/>
            <w:r w:rsidRPr="00C17BAD">
              <w:rPr>
                <w:rFonts w:ascii="仿宋" w:eastAsia="仿宋" w:hAnsi="仿宋"/>
                <w:sz w:val="24"/>
              </w:rPr>
              <w:t>、多菌灵、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啶</w:t>
            </w:r>
            <w:proofErr w:type="gramEnd"/>
            <w:r w:rsidRPr="00C17BAD">
              <w:rPr>
                <w:rFonts w:ascii="仿宋" w:eastAsia="仿宋" w:hAnsi="仿宋"/>
                <w:sz w:val="24"/>
              </w:rPr>
              <w:t>虫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脒</w:t>
            </w:r>
            <w:proofErr w:type="gramEnd"/>
            <w:r w:rsidRPr="00C17BAD">
              <w:rPr>
                <w:rFonts w:ascii="仿宋" w:eastAsia="仿宋" w:hAnsi="仿宋"/>
                <w:sz w:val="24"/>
              </w:rPr>
              <w:t>、戊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唑</w:t>
            </w:r>
            <w:proofErr w:type="gramEnd"/>
            <w:r w:rsidRPr="00C17BAD">
              <w:rPr>
                <w:rFonts w:ascii="仿宋" w:eastAsia="仿宋" w:hAnsi="仿宋"/>
                <w:sz w:val="24"/>
              </w:rPr>
              <w:t>醇、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噻</w:t>
            </w:r>
            <w:proofErr w:type="gramEnd"/>
            <w:r w:rsidRPr="00C17BAD">
              <w:rPr>
                <w:rFonts w:ascii="仿宋" w:eastAsia="仿宋" w:hAnsi="仿宋"/>
                <w:sz w:val="24"/>
              </w:rPr>
              <w:t>虫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嗪</w:t>
            </w:r>
            <w:proofErr w:type="gramEnd"/>
          </w:p>
        </w:tc>
      </w:tr>
      <w:tr w:rsidR="00C17BAD" w:rsidRPr="00C17BAD" w14:paraId="24BE25BE" w14:textId="77777777" w:rsidTr="00C17BAD">
        <w:trPr>
          <w:tblCellSpacing w:w="0" w:type="dxa"/>
          <w:jc w:val="center"/>
        </w:trPr>
        <w:tc>
          <w:tcPr>
            <w:tcW w:w="1413" w:type="dxa"/>
            <w:vAlign w:val="center"/>
            <w:hideMark/>
          </w:tcPr>
          <w:p w14:paraId="7F0312C8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206" w:type="dxa"/>
            <w:vAlign w:val="center"/>
            <w:hideMark/>
          </w:tcPr>
          <w:p w14:paraId="33F46CAE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2025-1-31</w:t>
            </w:r>
          </w:p>
        </w:tc>
        <w:tc>
          <w:tcPr>
            <w:tcW w:w="1023" w:type="dxa"/>
            <w:vAlign w:val="center"/>
            <w:hideMark/>
          </w:tcPr>
          <w:p w14:paraId="42FA29F3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广东广州</w:t>
            </w:r>
          </w:p>
        </w:tc>
        <w:tc>
          <w:tcPr>
            <w:tcW w:w="1740" w:type="dxa"/>
            <w:vAlign w:val="center"/>
            <w:hideMark/>
          </w:tcPr>
          <w:p w14:paraId="122827D9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 xml:space="preserve">Guangzhou </w:t>
            </w:r>
            <w:proofErr w:type="spellStart"/>
            <w:r w:rsidRPr="00C17BAD">
              <w:rPr>
                <w:rFonts w:ascii="仿宋" w:eastAsia="仿宋" w:hAnsi="仿宋"/>
                <w:sz w:val="24"/>
              </w:rPr>
              <w:t>Xinfuwang</w:t>
            </w:r>
            <w:proofErr w:type="spellEnd"/>
            <w:r w:rsidRPr="00C17BAD">
              <w:rPr>
                <w:rFonts w:ascii="仿宋" w:eastAsia="仿宋" w:hAnsi="仿宋"/>
                <w:sz w:val="24"/>
              </w:rPr>
              <w:t xml:space="preserve"> Supply Chain Co., Ltd</w:t>
            </w:r>
          </w:p>
        </w:tc>
        <w:tc>
          <w:tcPr>
            <w:tcW w:w="2158" w:type="dxa"/>
            <w:vAlign w:val="center"/>
            <w:hideMark/>
          </w:tcPr>
          <w:p w14:paraId="298D57C5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烘焙马铃薯小吃、蔬菜小吃</w:t>
            </w:r>
          </w:p>
        </w:tc>
        <w:tc>
          <w:tcPr>
            <w:tcW w:w="1460" w:type="dxa"/>
            <w:vAlign w:val="center"/>
            <w:hideMark/>
          </w:tcPr>
          <w:p w14:paraId="2E6CF34A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栀子黄、栀子蓝</w:t>
            </w:r>
          </w:p>
        </w:tc>
      </w:tr>
      <w:tr w:rsidR="00C17BAD" w:rsidRPr="00C17BAD" w14:paraId="2F8AB90A" w14:textId="77777777" w:rsidTr="00C17BAD">
        <w:trPr>
          <w:tblCellSpacing w:w="0" w:type="dxa"/>
          <w:jc w:val="center"/>
        </w:trPr>
        <w:tc>
          <w:tcPr>
            <w:tcW w:w="1413" w:type="dxa"/>
            <w:vAlign w:val="center"/>
            <w:hideMark/>
          </w:tcPr>
          <w:p w14:paraId="2DBAA4EB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206" w:type="dxa"/>
            <w:vAlign w:val="center"/>
            <w:hideMark/>
          </w:tcPr>
          <w:p w14:paraId="6C559C5E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2025-1-31</w:t>
            </w:r>
          </w:p>
        </w:tc>
        <w:tc>
          <w:tcPr>
            <w:tcW w:w="1023" w:type="dxa"/>
            <w:vAlign w:val="center"/>
            <w:hideMark/>
          </w:tcPr>
          <w:p w14:paraId="2B5CA98D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上海</w:t>
            </w:r>
          </w:p>
        </w:tc>
        <w:tc>
          <w:tcPr>
            <w:tcW w:w="1740" w:type="dxa"/>
            <w:vAlign w:val="center"/>
            <w:hideMark/>
          </w:tcPr>
          <w:p w14:paraId="1CE1532D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 xml:space="preserve">PEPSICO FOODS (CHINA) </w:t>
            </w:r>
            <w:proofErr w:type="gramStart"/>
            <w:r w:rsidRPr="00C17BAD">
              <w:rPr>
                <w:rFonts w:ascii="仿宋" w:eastAsia="仿宋" w:hAnsi="仿宋"/>
                <w:sz w:val="24"/>
              </w:rPr>
              <w:t>CO.,LTD.</w:t>
            </w:r>
            <w:proofErr w:type="gramEnd"/>
          </w:p>
        </w:tc>
        <w:tc>
          <w:tcPr>
            <w:tcW w:w="2158" w:type="dxa"/>
            <w:vAlign w:val="center"/>
            <w:hideMark/>
          </w:tcPr>
          <w:p w14:paraId="0B40ADBB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烘焙马铃薯小吃、蔬菜小吃</w:t>
            </w:r>
          </w:p>
        </w:tc>
        <w:tc>
          <w:tcPr>
            <w:tcW w:w="1460" w:type="dxa"/>
            <w:vAlign w:val="center"/>
            <w:hideMark/>
          </w:tcPr>
          <w:p w14:paraId="4B55A43E" w14:textId="77777777" w:rsidR="00C17BAD" w:rsidRPr="00C17BAD" w:rsidRDefault="00C17BAD" w:rsidP="00C17BAD">
            <w:pPr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  <w:r w:rsidRPr="00C17BAD">
              <w:rPr>
                <w:rFonts w:ascii="仿宋" w:eastAsia="仿宋" w:hAnsi="仿宋"/>
                <w:sz w:val="24"/>
              </w:rPr>
              <w:t>栀子黄、栀子蓝</w:t>
            </w:r>
          </w:p>
        </w:tc>
      </w:tr>
    </w:tbl>
    <w:p w14:paraId="52B8AFE9" w14:textId="446C9C7F" w:rsidR="00C17BAD" w:rsidRPr="00C17BAD" w:rsidRDefault="00C17BAD" w:rsidP="00C17BAD">
      <w:pPr>
        <w:pStyle w:val="1610"/>
        <w:overflowPunct w:val="0"/>
        <w:spacing w:beforeLines="50" w:before="156" w:afterLines="50" w:after="156" w:line="360" w:lineRule="auto"/>
        <w:rPr>
          <w:rFonts w:ascii="仿宋" w:eastAsia="仿宋" w:hint="eastAsia"/>
          <w:kern w:val="0"/>
          <w:sz w:val="24"/>
        </w:rPr>
      </w:pPr>
      <w:r w:rsidRPr="00C17BAD">
        <w:rPr>
          <w:rFonts w:ascii="仿宋" w:eastAsia="仿宋" w:hint="eastAsia"/>
          <w:kern w:val="0"/>
          <w:sz w:val="24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</w:t>
      </w:r>
      <w:r w:rsidRPr="00C17BAD">
        <w:rPr>
          <w:rFonts w:ascii="仿宋" w:eastAsia="仿宋" w:hint="eastAsia"/>
          <w:kern w:val="0"/>
          <w:sz w:val="24"/>
        </w:rPr>
        <w:lastRenderedPageBreak/>
        <w:t>动扣留”的进口货物，须经过FDA或FDA认可的实验室检验合格，并经FDA驻当地的分支机构审核认可后，海关方才准予放行，进入美国境内销售。</w:t>
      </w:r>
    </w:p>
    <w:p w14:paraId="6E8F8FAF" w14:textId="670C78B6" w:rsidR="00C17BAD" w:rsidRPr="00C17BAD" w:rsidRDefault="00C17BAD" w:rsidP="00C17BAD">
      <w:pPr>
        <w:pStyle w:val="1610"/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int="eastAsia"/>
          <w:kern w:val="0"/>
          <w:sz w:val="24"/>
        </w:rPr>
      </w:pPr>
      <w:r>
        <w:rPr>
          <w:rFonts w:ascii="仿宋" w:eastAsia="仿宋" w:hint="eastAsia"/>
          <w:kern w:val="0"/>
          <w:sz w:val="24"/>
        </w:rPr>
        <w:t>在此</w:t>
      </w:r>
      <w:r w:rsidRPr="00C17BAD">
        <w:rPr>
          <w:rFonts w:ascii="仿宋" w:eastAsia="仿宋" w:hint="eastAsia"/>
          <w:kern w:val="0"/>
          <w:sz w:val="24"/>
        </w:rPr>
        <w:t>提醒出口企业，严格按照要求进行食品生产加工，控制出口产品中的农药残留，保证食品的合</w:t>
      </w:r>
      <w:proofErr w:type="gramStart"/>
      <w:r w:rsidRPr="00C17BAD">
        <w:rPr>
          <w:rFonts w:ascii="仿宋" w:eastAsia="仿宋" w:hint="eastAsia"/>
          <w:kern w:val="0"/>
          <w:sz w:val="24"/>
        </w:rPr>
        <w:t>规</w:t>
      </w:r>
      <w:proofErr w:type="gramEnd"/>
      <w:r w:rsidRPr="00C17BAD">
        <w:rPr>
          <w:rFonts w:ascii="仿宋" w:eastAsia="仿宋" w:hint="eastAsia"/>
          <w:kern w:val="0"/>
          <w:sz w:val="24"/>
        </w:rPr>
        <w:t>性和安全性，规避出口产品被扣留的风险。</w:t>
      </w:r>
    </w:p>
    <w:p w14:paraId="14881D0B" w14:textId="1C7258A9" w:rsidR="00C17BAD" w:rsidRPr="00C17BAD" w:rsidRDefault="00C17BAD" w:rsidP="00C17BAD">
      <w:pPr>
        <w:pStyle w:val="1610"/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int="eastAsia"/>
          <w:kern w:val="0"/>
          <w:sz w:val="24"/>
        </w:rPr>
      </w:pPr>
      <w:r>
        <w:rPr>
          <w:rFonts w:ascii="仿宋" w:eastAsia="仿宋" w:hint="eastAsia"/>
          <w:kern w:val="0"/>
          <w:sz w:val="24"/>
        </w:rPr>
        <w:t>来源：</w:t>
      </w:r>
      <w:r w:rsidRPr="00C17BAD">
        <w:rPr>
          <w:rFonts w:ascii="仿宋" w:eastAsia="仿宋" w:hint="eastAsia"/>
          <w:kern w:val="0"/>
          <w:sz w:val="24"/>
        </w:rPr>
        <w:t>食品伙伴网</w:t>
      </w:r>
    </w:p>
    <w:p w14:paraId="3F70C7A8" w14:textId="77777777" w:rsidR="00C17BAD" w:rsidRPr="00C17BAD" w:rsidRDefault="00C17BAD"/>
    <w:sectPr w:rsidR="00C17BAD" w:rsidRPr="00C17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AD"/>
    <w:rsid w:val="00C17BA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9029"/>
  <w15:chartTrackingRefBased/>
  <w15:docId w15:val="{4B357F5B-B1D3-4484-AF47-0112487B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BA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17BA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17BAD"/>
    <w:rPr>
      <w:color w:val="605E5C"/>
      <w:shd w:val="clear" w:color="auto" w:fill="E1DFDD"/>
    </w:rPr>
  </w:style>
  <w:style w:type="paragraph" w:customStyle="1" w:styleId="1610">
    <w:name w:val="样式 16 10 磅"/>
    <w:rsid w:val="00C17BA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1</cp:revision>
  <dcterms:created xsi:type="dcterms:W3CDTF">2025-02-08T01:23:00Z</dcterms:created>
  <dcterms:modified xsi:type="dcterms:W3CDTF">2025-02-08T01:26:00Z</dcterms:modified>
</cp:coreProperties>
</file>