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EF" w:rsidRPr="00521D77" w:rsidRDefault="00BF54EF" w:rsidP="00BF54EF">
      <w:pPr>
        <w:wordWrap w:val="0"/>
        <w:autoSpaceDE w:val="0"/>
        <w:autoSpaceDN w:val="0"/>
        <w:spacing w:line="440" w:lineRule="exact"/>
        <w:rPr>
          <w:rFonts w:ascii="Times New Roman" w:eastAsia="仿宋" w:hAnsi="Times New Roman" w:cs="Times New Roman"/>
          <w:sz w:val="35"/>
        </w:rPr>
      </w:pPr>
      <w:r w:rsidRPr="00521D77">
        <w:rPr>
          <w:rFonts w:ascii="Times New Roman" w:eastAsia="仿宋" w:hAnsi="Times New Roman" w:cs="Times New Roman"/>
          <w:b/>
          <w:color w:val="000000"/>
          <w:sz w:val="35"/>
        </w:rPr>
        <w:t>附件</w:t>
      </w:r>
      <w:r w:rsidRPr="00521D77">
        <w:rPr>
          <w:rFonts w:ascii="Times New Roman" w:eastAsia="仿宋" w:hAnsi="Times New Roman" w:cs="Times New Roman"/>
          <w:b/>
          <w:color w:val="000000"/>
          <w:sz w:val="35"/>
        </w:rPr>
        <w:t>3</w:t>
      </w:r>
    </w:p>
    <w:p w:rsidR="00BF54EF" w:rsidRPr="00521D77" w:rsidRDefault="00BF54EF" w:rsidP="00BF54EF">
      <w:pPr>
        <w:wordWrap w:val="0"/>
        <w:autoSpaceDE w:val="0"/>
        <w:autoSpaceDN w:val="0"/>
        <w:spacing w:line="640" w:lineRule="exact"/>
        <w:jc w:val="center"/>
        <w:rPr>
          <w:rFonts w:ascii="Times New Roman" w:eastAsia="仿宋" w:hAnsi="Times New Roman" w:cs="Times New Roman"/>
          <w:sz w:val="41"/>
        </w:rPr>
      </w:pPr>
      <w:r w:rsidRPr="00521D77">
        <w:rPr>
          <w:rFonts w:ascii="Times New Roman" w:eastAsia="仿宋" w:hAnsi="Times New Roman" w:cs="Times New Roman"/>
          <w:b/>
          <w:color w:val="000000"/>
          <w:sz w:val="41"/>
        </w:rPr>
        <w:t>其他材料及要求</w:t>
      </w:r>
    </w:p>
    <w:p w:rsidR="00BF54EF" w:rsidRPr="00521D77" w:rsidRDefault="00BF54EF" w:rsidP="00BF54EF">
      <w:pPr>
        <w:wordWrap w:val="0"/>
        <w:autoSpaceDE w:val="0"/>
        <w:autoSpaceDN w:val="0"/>
        <w:spacing w:line="453" w:lineRule="exact"/>
        <w:rPr>
          <w:rFonts w:ascii="Times New Roman" w:eastAsia="仿宋" w:hAnsi="Times New Roman" w:cs="Times New Roman"/>
          <w:color w:val="000000"/>
          <w:sz w:val="35"/>
        </w:rPr>
      </w:pPr>
    </w:p>
    <w:p w:rsidR="00BF54EF" w:rsidRPr="00521D77" w:rsidRDefault="00BF54EF" w:rsidP="00BF54EF">
      <w:pPr>
        <w:wordWrap w:val="0"/>
        <w:autoSpaceDE w:val="0"/>
        <w:autoSpaceDN w:val="0"/>
        <w:spacing w:line="786" w:lineRule="exact"/>
        <w:rPr>
          <w:rFonts w:ascii="Times New Roman" w:eastAsia="仿宋" w:hAnsi="Times New Roman" w:cs="Times New Roman"/>
          <w:sz w:val="35"/>
        </w:rPr>
      </w:pPr>
      <w:r w:rsidRPr="00521D77">
        <w:rPr>
          <w:rFonts w:ascii="Times New Roman" w:eastAsia="仿宋" w:hAnsi="Times New Roman" w:cs="Times New Roman"/>
          <w:color w:val="000000"/>
          <w:sz w:val="35"/>
        </w:rPr>
        <w:t>1</w:t>
      </w:r>
      <w:r w:rsidRPr="00521D77">
        <w:rPr>
          <w:rFonts w:ascii="Times New Roman" w:eastAsia="仿宋" w:hAnsi="Times New Roman" w:cs="Times New Roman"/>
          <w:color w:val="000000"/>
          <w:sz w:val="35"/>
        </w:rPr>
        <w:t>、报名</w:t>
      </w:r>
      <w:proofErr w:type="gramStart"/>
      <w:r w:rsidRPr="00521D77">
        <w:rPr>
          <w:rFonts w:ascii="Times New Roman" w:eastAsia="仿宋" w:hAnsi="Times New Roman" w:cs="Times New Roman"/>
          <w:color w:val="000000"/>
          <w:sz w:val="35"/>
        </w:rPr>
        <w:t>者电子</w:t>
      </w:r>
      <w:proofErr w:type="gramEnd"/>
      <w:r w:rsidRPr="00521D77">
        <w:rPr>
          <w:rFonts w:ascii="Times New Roman" w:eastAsia="仿宋" w:hAnsi="Times New Roman" w:cs="Times New Roman"/>
          <w:color w:val="000000"/>
          <w:sz w:val="35"/>
        </w:rPr>
        <w:t>照片</w:t>
      </w:r>
    </w:p>
    <w:p w:rsidR="00BF54EF" w:rsidRPr="00521D77" w:rsidRDefault="00BF54EF" w:rsidP="00BF54EF">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要求：</w:t>
      </w:r>
    </w:p>
    <w:p w:rsidR="00BF54EF" w:rsidRPr="00521D77" w:rsidRDefault="00BF54EF" w:rsidP="00BF54EF">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1)2</w:t>
      </w:r>
      <w:r w:rsidRPr="00521D77">
        <w:rPr>
          <w:rFonts w:ascii="Times New Roman" w:eastAsia="仿宋" w:hAnsi="Times New Roman" w:cs="Times New Roman"/>
          <w:color w:val="000000"/>
          <w:sz w:val="35"/>
        </w:rPr>
        <w:t>寸，白底，大小不超过</w:t>
      </w:r>
      <w:r w:rsidRPr="00521D77">
        <w:rPr>
          <w:rFonts w:ascii="Times New Roman" w:eastAsia="仿宋" w:hAnsi="Times New Roman" w:cs="Times New Roman"/>
          <w:color w:val="000000"/>
          <w:sz w:val="35"/>
        </w:rPr>
        <w:t>400k</w:t>
      </w:r>
    </w:p>
    <w:p w:rsidR="00BF54EF" w:rsidRPr="00521D77" w:rsidRDefault="00BF54EF" w:rsidP="00BF54EF">
      <w:pPr>
        <w:wordWrap w:val="0"/>
        <w:autoSpaceDE w:val="0"/>
        <w:autoSpaceDN w:val="0"/>
        <w:spacing w:line="64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）照片名注明单位和姓名（单位</w:t>
      </w: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姓名）</w:t>
      </w:r>
    </w:p>
    <w:p w:rsidR="00BF54EF" w:rsidRPr="00521D77" w:rsidRDefault="00BF54EF" w:rsidP="00BF54EF">
      <w:pPr>
        <w:wordWrap w:val="0"/>
        <w:autoSpaceDE w:val="0"/>
        <w:autoSpaceDN w:val="0"/>
        <w:spacing w:line="620" w:lineRule="exact"/>
        <w:rPr>
          <w:rFonts w:ascii="Times New Roman" w:eastAsia="仿宋" w:hAnsi="Times New Roman" w:cs="Times New Roman"/>
          <w:sz w:val="35"/>
        </w:rPr>
      </w:pP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、企业简介（模板附后）</w:t>
      </w:r>
    </w:p>
    <w:p w:rsidR="00BF54EF" w:rsidRPr="00521D77" w:rsidRDefault="00BF54EF" w:rsidP="00BF54EF">
      <w:pPr>
        <w:wordWrap w:val="0"/>
        <w:autoSpaceDE w:val="0"/>
        <w:autoSpaceDN w:val="0"/>
        <w:spacing w:line="66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要求：</w:t>
      </w:r>
    </w:p>
    <w:p w:rsidR="00BF54EF" w:rsidRPr="00521D77" w:rsidRDefault="00BF54EF" w:rsidP="00BF54EF">
      <w:pPr>
        <w:wordWrap w:val="0"/>
        <w:autoSpaceDE w:val="0"/>
        <w:autoSpaceDN w:val="0"/>
        <w:spacing w:line="62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1)word</w:t>
      </w:r>
      <w:r w:rsidRPr="00521D77">
        <w:rPr>
          <w:rFonts w:ascii="Times New Roman" w:eastAsia="仿宋" w:hAnsi="Times New Roman" w:cs="Times New Roman"/>
          <w:color w:val="000000"/>
          <w:sz w:val="35"/>
        </w:rPr>
        <w:t>文档</w:t>
      </w:r>
    </w:p>
    <w:p w:rsidR="00BF54EF" w:rsidRPr="00521D77" w:rsidRDefault="00BF54EF" w:rsidP="00BF54EF">
      <w:pPr>
        <w:wordWrap w:val="0"/>
        <w:autoSpaceDE w:val="0"/>
        <w:autoSpaceDN w:val="0"/>
        <w:spacing w:line="66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2</w:t>
      </w:r>
      <w:r w:rsidRPr="00521D77">
        <w:rPr>
          <w:rFonts w:ascii="Times New Roman" w:eastAsia="仿宋" w:hAnsi="Times New Roman" w:cs="Times New Roman"/>
          <w:color w:val="000000"/>
          <w:sz w:val="35"/>
        </w:rPr>
        <w:t>）中英文各一份</w:t>
      </w:r>
    </w:p>
    <w:p w:rsidR="00BF54EF" w:rsidRPr="00521D77" w:rsidRDefault="00BF54EF" w:rsidP="00BF54EF">
      <w:pPr>
        <w:wordWrap w:val="0"/>
        <w:autoSpaceDE w:val="0"/>
        <w:autoSpaceDN w:val="0"/>
        <w:spacing w:line="600" w:lineRule="exact"/>
        <w:ind w:firstLine="840"/>
        <w:rPr>
          <w:rFonts w:ascii="Times New Roman" w:eastAsia="仿宋" w:hAnsi="Times New Roman" w:cs="Times New Roman"/>
          <w:sz w:val="35"/>
        </w:rPr>
      </w:pPr>
      <w:r w:rsidRPr="00521D77">
        <w:rPr>
          <w:rFonts w:ascii="Times New Roman" w:eastAsia="仿宋" w:hAnsi="Times New Roman" w:cs="Times New Roman"/>
          <w:color w:val="000000"/>
          <w:sz w:val="35"/>
        </w:rPr>
        <w:t>中文：标题</w:t>
      </w:r>
      <w:r w:rsidRPr="00521D77">
        <w:rPr>
          <w:rFonts w:ascii="Times New Roman" w:eastAsia="仿宋" w:hAnsi="Times New Roman" w:cs="Times New Roman"/>
          <w:color w:val="000000"/>
          <w:sz w:val="35"/>
        </w:rPr>
        <w:t>-</w:t>
      </w:r>
      <w:r w:rsidRPr="00521D77">
        <w:rPr>
          <w:rFonts w:ascii="Times New Roman" w:eastAsia="仿宋" w:hAnsi="Times New Roman" w:cs="Times New Roman"/>
          <w:color w:val="000000"/>
          <w:sz w:val="35"/>
        </w:rPr>
        <w:t>宋体小二、居中、加粗</w:t>
      </w:r>
    </w:p>
    <w:p w:rsidR="00BF54EF" w:rsidRPr="00521D77" w:rsidRDefault="00BF54EF" w:rsidP="00BF54EF">
      <w:pPr>
        <w:wordWrap w:val="0"/>
        <w:autoSpaceDE w:val="0"/>
        <w:autoSpaceDN w:val="0"/>
        <w:spacing w:line="660" w:lineRule="exact"/>
        <w:ind w:firstLine="1860"/>
        <w:jc w:val="right"/>
        <w:rPr>
          <w:rFonts w:ascii="Times New Roman" w:eastAsia="仿宋" w:hAnsi="Times New Roman" w:cs="Times New Roman"/>
          <w:sz w:val="31"/>
        </w:rPr>
      </w:pPr>
      <w:r w:rsidRPr="00521D77">
        <w:rPr>
          <w:rFonts w:ascii="Times New Roman" w:eastAsia="仿宋" w:hAnsi="Times New Roman" w:cs="Times New Roman"/>
          <w:color w:val="000000"/>
          <w:sz w:val="31"/>
        </w:rPr>
        <w:t>正文</w:t>
      </w:r>
      <w:r w:rsidRPr="00521D77">
        <w:rPr>
          <w:rFonts w:ascii="Times New Roman" w:eastAsia="仿宋" w:hAnsi="Times New Roman" w:cs="Times New Roman"/>
          <w:color w:val="000000"/>
          <w:sz w:val="31"/>
        </w:rPr>
        <w:t>-</w:t>
      </w:r>
      <w:r w:rsidRPr="00521D77">
        <w:rPr>
          <w:rFonts w:ascii="Times New Roman" w:eastAsia="仿宋" w:hAnsi="Times New Roman" w:cs="Times New Roman"/>
          <w:color w:val="000000"/>
          <w:sz w:val="31"/>
        </w:rPr>
        <w:t>仿宋</w:t>
      </w:r>
      <w:r w:rsidRPr="00521D77">
        <w:rPr>
          <w:rFonts w:ascii="Times New Roman" w:eastAsia="仿宋" w:hAnsi="Times New Roman" w:cs="Times New Roman"/>
          <w:color w:val="000000"/>
          <w:sz w:val="31"/>
          <w:u w:val="single"/>
        </w:rPr>
        <w:t>＿</w:t>
      </w:r>
      <w:r w:rsidRPr="00521D77">
        <w:rPr>
          <w:rFonts w:ascii="Times New Roman" w:eastAsia="仿宋" w:hAnsi="Times New Roman" w:cs="Times New Roman"/>
          <w:color w:val="000000"/>
          <w:sz w:val="31"/>
        </w:rPr>
        <w:t>GB2312</w:t>
      </w:r>
      <w:r w:rsidRPr="00521D77">
        <w:rPr>
          <w:rFonts w:ascii="Times New Roman" w:eastAsia="仿宋" w:hAnsi="Times New Roman" w:cs="Times New Roman"/>
          <w:color w:val="000000"/>
          <w:sz w:val="31"/>
        </w:rPr>
        <w:t>，其中的字母、数字均为</w:t>
      </w:r>
    </w:p>
    <w:p w:rsidR="00BF54EF" w:rsidRPr="00521D77" w:rsidRDefault="00BF54EF" w:rsidP="00BF54EF">
      <w:pPr>
        <w:wordWrap w:val="0"/>
        <w:autoSpaceDE w:val="0"/>
        <w:autoSpaceDN w:val="0"/>
        <w:spacing w:line="64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Times New Roman</w:t>
      </w:r>
    </w:p>
    <w:p w:rsidR="00BF54EF" w:rsidRPr="00521D77" w:rsidRDefault="00BF54EF" w:rsidP="00BF54EF">
      <w:pPr>
        <w:wordWrap w:val="0"/>
        <w:autoSpaceDE w:val="0"/>
        <w:autoSpaceDN w:val="0"/>
        <w:spacing w:line="62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单</w:t>
      </w:r>
      <w:proofErr w:type="gramStart"/>
      <w:r w:rsidRPr="00521D77">
        <w:rPr>
          <w:rFonts w:ascii="Times New Roman" w:eastAsia="仿宋" w:hAnsi="Times New Roman" w:cs="Times New Roman"/>
          <w:color w:val="000000"/>
          <w:sz w:val="35"/>
        </w:rPr>
        <w:t>倍</w:t>
      </w:r>
      <w:proofErr w:type="gramEnd"/>
      <w:r w:rsidRPr="00521D77">
        <w:rPr>
          <w:rFonts w:ascii="Times New Roman" w:eastAsia="仿宋" w:hAnsi="Times New Roman" w:cs="Times New Roman"/>
          <w:color w:val="000000"/>
          <w:sz w:val="35"/>
        </w:rPr>
        <w:t>行距</w:t>
      </w:r>
    </w:p>
    <w:p w:rsidR="00BF54EF" w:rsidRPr="00521D77" w:rsidRDefault="00BF54EF" w:rsidP="00BF54EF">
      <w:pPr>
        <w:wordWrap w:val="0"/>
        <w:autoSpaceDE w:val="0"/>
        <w:autoSpaceDN w:val="0"/>
        <w:spacing w:line="60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联系方式部分为固定值</w:t>
      </w:r>
      <w:r w:rsidRPr="00521D77">
        <w:rPr>
          <w:rFonts w:ascii="Times New Roman" w:eastAsia="仿宋" w:hAnsi="Times New Roman" w:cs="Times New Roman"/>
          <w:color w:val="000000"/>
          <w:sz w:val="35"/>
        </w:rPr>
        <w:t>22</w:t>
      </w:r>
      <w:r w:rsidRPr="00521D77">
        <w:rPr>
          <w:rFonts w:ascii="Times New Roman" w:eastAsia="仿宋" w:hAnsi="Times New Roman" w:cs="Times New Roman"/>
          <w:color w:val="000000"/>
          <w:sz w:val="35"/>
        </w:rPr>
        <w:t>磅</w:t>
      </w:r>
    </w:p>
    <w:p w:rsidR="00BF54EF" w:rsidRPr="00521D77" w:rsidRDefault="00BF54EF" w:rsidP="00BF54EF">
      <w:pPr>
        <w:wordWrap w:val="0"/>
        <w:autoSpaceDE w:val="0"/>
        <w:autoSpaceDN w:val="0"/>
        <w:spacing w:line="64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英文：标题</w:t>
      </w:r>
      <w:r w:rsidRPr="00521D77">
        <w:rPr>
          <w:rFonts w:ascii="Times New Roman" w:eastAsia="仿宋" w:hAnsi="Times New Roman" w:cs="Times New Roman"/>
          <w:color w:val="000000"/>
          <w:sz w:val="35"/>
        </w:rPr>
        <w:t>-Times New Roman</w:t>
      </w:r>
      <w:r w:rsidRPr="00521D77">
        <w:rPr>
          <w:rFonts w:ascii="Times New Roman" w:eastAsia="仿宋" w:hAnsi="Times New Roman" w:cs="Times New Roman"/>
          <w:color w:val="000000"/>
          <w:sz w:val="35"/>
        </w:rPr>
        <w:t>、小四、加粗</w:t>
      </w:r>
    </w:p>
    <w:p w:rsidR="00BF54EF" w:rsidRPr="00521D77" w:rsidRDefault="00BF54EF" w:rsidP="00BF54EF">
      <w:pPr>
        <w:wordWrap w:val="0"/>
        <w:autoSpaceDE w:val="0"/>
        <w:autoSpaceDN w:val="0"/>
        <w:spacing w:line="620" w:lineRule="exact"/>
        <w:jc w:val="center"/>
        <w:rPr>
          <w:rFonts w:ascii="Times New Roman" w:eastAsia="仿宋" w:hAnsi="Times New Roman" w:cs="Times New Roman"/>
          <w:sz w:val="35"/>
        </w:rPr>
      </w:pPr>
      <w:r w:rsidRPr="00521D77">
        <w:rPr>
          <w:rFonts w:ascii="Times New Roman" w:eastAsia="仿宋" w:hAnsi="Times New Roman" w:cs="Times New Roman"/>
          <w:color w:val="000000"/>
          <w:sz w:val="35"/>
        </w:rPr>
        <w:t>正文</w:t>
      </w:r>
      <w:r w:rsidRPr="00521D77">
        <w:rPr>
          <w:rFonts w:ascii="Times New Roman" w:eastAsia="仿宋" w:hAnsi="Times New Roman" w:cs="Times New Roman"/>
          <w:color w:val="000000"/>
          <w:sz w:val="35"/>
        </w:rPr>
        <w:t>-Times New Roman</w:t>
      </w:r>
      <w:r w:rsidRPr="00521D77">
        <w:rPr>
          <w:rFonts w:ascii="Times New Roman" w:eastAsia="仿宋" w:hAnsi="Times New Roman" w:cs="Times New Roman"/>
          <w:color w:val="000000"/>
          <w:sz w:val="35"/>
        </w:rPr>
        <w:t>、小四</w:t>
      </w:r>
    </w:p>
    <w:p w:rsidR="00BF54EF" w:rsidRPr="00521D77" w:rsidRDefault="00BF54EF" w:rsidP="00BF54EF">
      <w:pPr>
        <w:wordWrap w:val="0"/>
        <w:autoSpaceDE w:val="0"/>
        <w:autoSpaceDN w:val="0"/>
        <w:spacing w:line="600" w:lineRule="exact"/>
        <w:ind w:firstLine="1860"/>
        <w:rPr>
          <w:rFonts w:ascii="Times New Roman" w:eastAsia="仿宋" w:hAnsi="Times New Roman" w:cs="Times New Roman"/>
          <w:sz w:val="35"/>
        </w:rPr>
      </w:pPr>
      <w:r w:rsidRPr="00521D77">
        <w:rPr>
          <w:rFonts w:ascii="Times New Roman" w:eastAsia="仿宋" w:hAnsi="Times New Roman" w:cs="Times New Roman"/>
          <w:color w:val="000000"/>
          <w:sz w:val="35"/>
        </w:rPr>
        <w:t>1.5</w:t>
      </w:r>
      <w:r w:rsidRPr="00521D77">
        <w:rPr>
          <w:rFonts w:ascii="Times New Roman" w:eastAsia="仿宋" w:hAnsi="Times New Roman" w:cs="Times New Roman"/>
          <w:color w:val="000000"/>
          <w:sz w:val="35"/>
        </w:rPr>
        <w:t>倍行距</w:t>
      </w:r>
    </w:p>
    <w:p w:rsidR="00BF54EF" w:rsidRDefault="00BF54EF" w:rsidP="00BF54EF">
      <w:pPr>
        <w:wordWrap w:val="0"/>
        <w:autoSpaceDE w:val="0"/>
        <w:autoSpaceDN w:val="0"/>
        <w:spacing w:line="500" w:lineRule="exact"/>
        <w:jc w:val="center"/>
        <w:rPr>
          <w:rFonts w:ascii="Times New Roman" w:eastAsia="仿宋" w:hAnsi="Times New Roman" w:cs="Times New Roman"/>
          <w:b/>
          <w:color w:val="000000"/>
          <w:sz w:val="40"/>
        </w:rPr>
      </w:pPr>
    </w:p>
    <w:p w:rsidR="00BF54EF" w:rsidRDefault="00BF54EF" w:rsidP="00BF54EF">
      <w:pPr>
        <w:wordWrap w:val="0"/>
        <w:autoSpaceDE w:val="0"/>
        <w:autoSpaceDN w:val="0"/>
        <w:spacing w:line="500" w:lineRule="exact"/>
        <w:jc w:val="center"/>
        <w:rPr>
          <w:rFonts w:ascii="Times New Roman" w:eastAsia="仿宋" w:hAnsi="Times New Roman" w:cs="Times New Roman"/>
          <w:b/>
          <w:color w:val="000000"/>
          <w:sz w:val="40"/>
        </w:rPr>
      </w:pPr>
    </w:p>
    <w:p w:rsidR="00BF54EF" w:rsidRDefault="00BF54EF" w:rsidP="00BF54EF">
      <w:pPr>
        <w:wordWrap w:val="0"/>
        <w:autoSpaceDE w:val="0"/>
        <w:autoSpaceDN w:val="0"/>
        <w:spacing w:line="500" w:lineRule="exact"/>
        <w:jc w:val="center"/>
        <w:rPr>
          <w:rFonts w:ascii="Times New Roman" w:eastAsia="仿宋" w:hAnsi="Times New Roman" w:cs="Times New Roman"/>
          <w:b/>
          <w:color w:val="000000"/>
          <w:sz w:val="40"/>
        </w:rPr>
      </w:pPr>
    </w:p>
    <w:p w:rsidR="00BF54EF" w:rsidRDefault="00BF54EF" w:rsidP="00BF54EF">
      <w:pPr>
        <w:wordWrap w:val="0"/>
        <w:autoSpaceDE w:val="0"/>
        <w:autoSpaceDN w:val="0"/>
        <w:spacing w:line="500" w:lineRule="exact"/>
        <w:jc w:val="center"/>
        <w:rPr>
          <w:rFonts w:ascii="Times New Roman" w:eastAsia="仿宋" w:hAnsi="Times New Roman" w:cs="Times New Roman"/>
          <w:b/>
          <w:color w:val="000000"/>
          <w:sz w:val="40"/>
        </w:rPr>
      </w:pPr>
    </w:p>
    <w:p w:rsidR="00BF54EF" w:rsidRPr="00521D77" w:rsidRDefault="00BF54EF" w:rsidP="00BF54EF">
      <w:pPr>
        <w:wordWrap w:val="0"/>
        <w:autoSpaceDE w:val="0"/>
        <w:autoSpaceDN w:val="0"/>
        <w:spacing w:line="500" w:lineRule="exact"/>
        <w:jc w:val="center"/>
        <w:rPr>
          <w:rFonts w:ascii="Times New Roman" w:eastAsia="仿宋" w:hAnsi="Times New Roman" w:cs="Times New Roman"/>
          <w:sz w:val="40"/>
        </w:rPr>
      </w:pPr>
      <w:r w:rsidRPr="00521D77">
        <w:rPr>
          <w:rFonts w:ascii="Times New Roman" w:eastAsia="仿宋" w:hAnsi="Times New Roman" w:cs="Times New Roman"/>
          <w:b/>
          <w:color w:val="000000"/>
          <w:sz w:val="40"/>
        </w:rPr>
        <w:lastRenderedPageBreak/>
        <w:t>XX</w:t>
      </w:r>
      <w:r w:rsidRPr="00521D77">
        <w:rPr>
          <w:rFonts w:ascii="Times New Roman" w:eastAsia="仿宋" w:hAnsi="Times New Roman" w:cs="Times New Roman"/>
          <w:b/>
          <w:color w:val="000000"/>
          <w:sz w:val="40"/>
        </w:rPr>
        <w:t>公司</w:t>
      </w:r>
    </w:p>
    <w:p w:rsidR="00BF54EF" w:rsidRPr="00521D77" w:rsidRDefault="00BF54EF" w:rsidP="00BF54EF">
      <w:pPr>
        <w:wordWrap w:val="0"/>
        <w:autoSpaceDE w:val="0"/>
        <w:autoSpaceDN w:val="0"/>
        <w:spacing w:line="627" w:lineRule="exact"/>
        <w:ind w:firstLine="660"/>
        <w:rPr>
          <w:rFonts w:ascii="Times New Roman" w:eastAsia="仿宋" w:hAnsi="Times New Roman" w:cs="Times New Roman"/>
          <w:sz w:val="35"/>
        </w:rPr>
      </w:pPr>
      <w:r w:rsidRPr="00521D77">
        <w:rPr>
          <w:rFonts w:ascii="Times New Roman" w:eastAsia="仿宋" w:hAnsi="Times New Roman" w:cs="Times New Roman"/>
          <w:color w:val="000000"/>
          <w:sz w:val="35"/>
        </w:rPr>
        <w:t>XX</w:t>
      </w:r>
      <w:r w:rsidRPr="00521D77">
        <w:rPr>
          <w:rFonts w:ascii="Times New Roman" w:eastAsia="仿宋" w:hAnsi="Times New Roman" w:cs="Times New Roman"/>
          <w:color w:val="000000"/>
          <w:sz w:val="35"/>
        </w:rPr>
        <w:t>公司是中国恒天集团的二级公司，是中国毛纺织行业协会常务理事单位。公司分别在上海、无锡，张家港以及香港有三家京外公司和代表处以及工厂。公司主要经营羊毛、冷冻肉、化纤、黄麻、木材、棉纱、海产品、及其它零食类商品等产品的进口、加工和销售业务。公司经营的澳毛和</w:t>
      </w:r>
      <w:r>
        <w:rPr>
          <w:rFonts w:ascii="Times New Roman" w:eastAsia="仿宋" w:hAnsi="Times New Roman" w:cs="Times New Roman"/>
          <w:color w:val="000000"/>
          <w:sz w:val="35"/>
        </w:rPr>
        <w:t>乌</w:t>
      </w:r>
      <w:r w:rsidRPr="00521D77">
        <w:rPr>
          <w:rFonts w:ascii="Times New Roman" w:eastAsia="仿宋" w:hAnsi="Times New Roman" w:cs="Times New Roman"/>
          <w:color w:val="000000"/>
          <w:sz w:val="35"/>
        </w:rPr>
        <w:t>拉圭</w:t>
      </w:r>
      <w:proofErr w:type="gramStart"/>
      <w:r w:rsidRPr="00521D77">
        <w:rPr>
          <w:rFonts w:ascii="Times New Roman" w:eastAsia="仿宋" w:hAnsi="Times New Roman" w:cs="Times New Roman"/>
          <w:color w:val="000000"/>
          <w:sz w:val="35"/>
        </w:rPr>
        <w:t>毛业务</w:t>
      </w:r>
      <w:proofErr w:type="gramEnd"/>
      <w:r w:rsidRPr="00521D77">
        <w:rPr>
          <w:rFonts w:ascii="Times New Roman" w:eastAsia="仿宋" w:hAnsi="Times New Roman" w:cs="Times New Roman"/>
          <w:color w:val="000000"/>
          <w:sz w:val="35"/>
        </w:rPr>
        <w:t>规模连续多年居于行业领先地位。公司与多家国内从事羊毛、化纤等加工的知名企业以及国外供货商建立起了稳定持久的业务合作关系。</w:t>
      </w:r>
    </w:p>
    <w:p w:rsidR="00BF54EF" w:rsidRPr="00521D77" w:rsidRDefault="00BF54EF" w:rsidP="00BF54EF">
      <w:pPr>
        <w:wordWrap w:val="0"/>
        <w:autoSpaceDE w:val="0"/>
        <w:autoSpaceDN w:val="0"/>
        <w:spacing w:line="653" w:lineRule="exact"/>
        <w:ind w:left="20" w:right="20" w:firstLine="660"/>
        <w:rPr>
          <w:rFonts w:ascii="Times New Roman" w:eastAsia="仿宋" w:hAnsi="Times New Roman" w:cs="Times New Roman"/>
          <w:sz w:val="35"/>
        </w:rPr>
      </w:pPr>
      <w:r w:rsidRPr="00521D77">
        <w:rPr>
          <w:rFonts w:ascii="Times New Roman" w:eastAsia="仿宋" w:hAnsi="Times New Roman" w:cs="Times New Roman"/>
          <w:b/>
          <w:color w:val="000000"/>
          <w:sz w:val="35"/>
        </w:rPr>
        <w:t>经营范围：</w:t>
      </w:r>
      <w:r w:rsidRPr="00521D77">
        <w:rPr>
          <w:rFonts w:ascii="Times New Roman" w:eastAsia="仿宋" w:hAnsi="Times New Roman" w:cs="Times New Roman"/>
          <w:color w:val="000000"/>
          <w:sz w:val="35"/>
        </w:rPr>
        <w:t>主要进口品种有油毛、洗毛、毛条；腈纶、海产品；黄麻、黄麻纱、棉纱；水果、木浆、木材；冷冻肉，葡萄酒，其它零食类商品等。</w:t>
      </w:r>
    </w:p>
    <w:p w:rsidR="00BF54EF" w:rsidRPr="00521D77" w:rsidRDefault="00BF54EF" w:rsidP="00BF54EF">
      <w:pPr>
        <w:wordWrap w:val="0"/>
        <w:autoSpaceDE w:val="0"/>
        <w:autoSpaceDN w:val="0"/>
        <w:spacing w:line="780" w:lineRule="exact"/>
        <w:ind w:firstLine="680"/>
        <w:rPr>
          <w:rFonts w:ascii="Times New Roman" w:eastAsia="仿宋" w:hAnsi="Times New Roman" w:cs="Times New Roman"/>
          <w:sz w:val="35"/>
        </w:rPr>
      </w:pPr>
      <w:r w:rsidRPr="00521D77">
        <w:rPr>
          <w:rFonts w:ascii="Times New Roman" w:eastAsia="仿宋" w:hAnsi="Times New Roman" w:cs="Times New Roman"/>
          <w:b/>
          <w:color w:val="000000"/>
          <w:sz w:val="35"/>
        </w:rPr>
        <w:t>希望洽谈领域：</w:t>
      </w:r>
    </w:p>
    <w:p w:rsidR="00BF54EF" w:rsidRPr="00521D77" w:rsidRDefault="00BF54EF" w:rsidP="00BF54EF">
      <w:pPr>
        <w:wordWrap w:val="0"/>
        <w:autoSpaceDE w:val="0"/>
        <w:autoSpaceDN w:val="0"/>
        <w:spacing w:line="453" w:lineRule="exact"/>
        <w:rPr>
          <w:rFonts w:ascii="Times New Roman" w:eastAsia="仿宋" w:hAnsi="Times New Roman" w:cs="Times New Roman"/>
          <w:color w:val="000000"/>
          <w:sz w:val="35"/>
        </w:rPr>
      </w:pPr>
    </w:p>
    <w:p w:rsidR="00BF54EF" w:rsidRPr="00521D77" w:rsidRDefault="00BF54EF" w:rsidP="00BF54EF">
      <w:pPr>
        <w:wordWrap w:val="0"/>
        <w:autoSpaceDE w:val="0"/>
        <w:autoSpaceDN w:val="0"/>
        <w:spacing w:line="466"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地址：</w:t>
      </w:r>
    </w:p>
    <w:p w:rsidR="00BF54EF" w:rsidRPr="00521D77" w:rsidRDefault="00BF54EF" w:rsidP="00BF54EF">
      <w:pPr>
        <w:wordWrap w:val="0"/>
        <w:autoSpaceDE w:val="0"/>
        <w:autoSpaceDN w:val="0"/>
        <w:spacing w:line="52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邮编：</w:t>
      </w:r>
    </w:p>
    <w:p w:rsidR="00BF54EF" w:rsidRPr="00521D77" w:rsidRDefault="00BF54EF" w:rsidP="00BF54EF">
      <w:pPr>
        <w:wordWrap w:val="0"/>
        <w:autoSpaceDE w:val="0"/>
        <w:autoSpaceDN w:val="0"/>
        <w:spacing w:line="36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电话：</w:t>
      </w:r>
    </w:p>
    <w:p w:rsidR="00BF54EF" w:rsidRPr="00521D77" w:rsidRDefault="00BF54EF" w:rsidP="00BF54EF">
      <w:pPr>
        <w:wordWrap w:val="0"/>
        <w:autoSpaceDE w:val="0"/>
        <w:autoSpaceDN w:val="0"/>
        <w:spacing w:line="52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传真：</w:t>
      </w:r>
    </w:p>
    <w:p w:rsidR="00BF54EF" w:rsidRPr="00521D77" w:rsidRDefault="00BF54EF" w:rsidP="00BF54EF">
      <w:pPr>
        <w:wordWrap w:val="0"/>
        <w:autoSpaceDE w:val="0"/>
        <w:autoSpaceDN w:val="0"/>
        <w:spacing w:line="40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公司主页：</w:t>
      </w:r>
    </w:p>
    <w:p w:rsidR="00BF54EF" w:rsidRPr="00521D77" w:rsidRDefault="00BF54EF" w:rsidP="00BF54EF">
      <w:pPr>
        <w:wordWrap w:val="0"/>
        <w:autoSpaceDE w:val="0"/>
        <w:autoSpaceDN w:val="0"/>
        <w:spacing w:line="50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电子信箱：</w:t>
      </w:r>
    </w:p>
    <w:p w:rsidR="00BF54EF" w:rsidRPr="00521D77" w:rsidRDefault="00BF54EF" w:rsidP="00BF54EF">
      <w:pPr>
        <w:wordWrap w:val="0"/>
        <w:autoSpaceDE w:val="0"/>
        <w:autoSpaceDN w:val="0"/>
        <w:spacing w:line="460" w:lineRule="exact"/>
        <w:ind w:firstLine="680"/>
        <w:rPr>
          <w:rFonts w:ascii="Times New Roman" w:eastAsia="仿宋" w:hAnsi="Times New Roman" w:cs="Times New Roman"/>
          <w:sz w:val="35"/>
        </w:rPr>
      </w:pPr>
      <w:r w:rsidRPr="00521D77">
        <w:rPr>
          <w:rFonts w:ascii="Times New Roman" w:eastAsia="仿宋" w:hAnsi="Times New Roman" w:cs="Times New Roman"/>
          <w:color w:val="000000"/>
          <w:sz w:val="35"/>
        </w:rPr>
        <w:t>联系人：</w:t>
      </w:r>
    </w:p>
    <w:p w:rsidR="00BF54EF" w:rsidRPr="00521D77" w:rsidRDefault="00BF54EF" w:rsidP="00BF54EF">
      <w:pPr>
        <w:wordWrap w:val="0"/>
        <w:autoSpaceDE w:val="0"/>
        <w:autoSpaceDN w:val="0"/>
        <w:spacing w:line="337" w:lineRule="exact"/>
        <w:rPr>
          <w:rFonts w:ascii="Times New Roman" w:eastAsia="仿宋" w:hAnsi="Times New Roman" w:cs="Times New Roman"/>
          <w:color w:val="000000"/>
          <w:sz w:val="26"/>
        </w:rPr>
      </w:pPr>
    </w:p>
    <w:p w:rsidR="00BF54EF" w:rsidRPr="00521D77" w:rsidRDefault="00BF54EF" w:rsidP="00BF54EF">
      <w:pPr>
        <w:wordWrap w:val="0"/>
        <w:autoSpaceDE w:val="0"/>
        <w:autoSpaceDN w:val="0"/>
        <w:spacing w:line="337" w:lineRule="exact"/>
        <w:rPr>
          <w:rFonts w:ascii="Times New Roman" w:eastAsia="仿宋" w:hAnsi="Times New Roman" w:cs="Times New Roman"/>
          <w:color w:val="000000"/>
          <w:sz w:val="26"/>
        </w:rPr>
      </w:pPr>
    </w:p>
    <w:p w:rsidR="00BF54EF" w:rsidRPr="00521D77" w:rsidRDefault="00BF54EF" w:rsidP="00BF54EF">
      <w:pPr>
        <w:wordWrap w:val="0"/>
        <w:autoSpaceDE w:val="0"/>
        <w:autoSpaceDN w:val="0"/>
        <w:spacing w:line="345" w:lineRule="exact"/>
        <w:ind w:firstLine="500"/>
        <w:rPr>
          <w:rFonts w:ascii="Times New Roman" w:eastAsia="仿宋" w:hAnsi="Times New Roman" w:cs="Times New Roman"/>
          <w:color w:val="000000"/>
          <w:sz w:val="26"/>
        </w:rPr>
      </w:pPr>
      <w:r w:rsidRPr="00521D77">
        <w:rPr>
          <w:rFonts w:ascii="Times New Roman" w:eastAsia="仿宋" w:hAnsi="Times New Roman" w:cs="Times New Roman"/>
          <w:color w:val="000000"/>
          <w:sz w:val="26"/>
        </w:rPr>
        <w:t>注：更改内容时，请保持模板格式（含字体、字号、行距等）不变！</w:t>
      </w:r>
    </w:p>
    <w:p w:rsidR="00BF54EF" w:rsidRDefault="00BF54EF" w:rsidP="00BF54EF">
      <w:pPr>
        <w:wordWrap w:val="0"/>
        <w:autoSpaceDE w:val="0"/>
        <w:autoSpaceDN w:val="0"/>
        <w:spacing w:line="345" w:lineRule="exact"/>
        <w:ind w:firstLine="500"/>
        <w:rPr>
          <w:rFonts w:ascii="宋体" w:eastAsia="宋体" w:hAnsi="宋体"/>
          <w:color w:val="000000"/>
          <w:sz w:val="26"/>
        </w:rPr>
      </w:pPr>
    </w:p>
    <w:p w:rsidR="00BF54EF" w:rsidRPr="00521D77" w:rsidRDefault="00BF54EF" w:rsidP="00BF54EF">
      <w:pPr>
        <w:wordWrap w:val="0"/>
        <w:autoSpaceDE w:val="0"/>
        <w:autoSpaceDN w:val="0"/>
        <w:spacing w:line="320" w:lineRule="exact"/>
        <w:rPr>
          <w:rFonts w:ascii="Times New Roman" w:eastAsia="仿宋" w:hAnsi="Times New Roman" w:cs="Times New Roman"/>
          <w:sz w:val="26"/>
        </w:rPr>
      </w:pPr>
      <w:proofErr w:type="spellStart"/>
      <w:proofErr w:type="gramStart"/>
      <w:r w:rsidRPr="00521D77">
        <w:rPr>
          <w:rFonts w:ascii="Times New Roman" w:eastAsia="仿宋" w:hAnsi="Times New Roman" w:cs="Times New Roman"/>
          <w:color w:val="000000"/>
          <w:sz w:val="26"/>
        </w:rPr>
        <w:lastRenderedPageBreak/>
        <w:t>Chinatex</w:t>
      </w:r>
      <w:proofErr w:type="spellEnd"/>
      <w:r w:rsidRPr="00521D77">
        <w:rPr>
          <w:rFonts w:ascii="Times New Roman" w:eastAsia="仿宋" w:hAnsi="Times New Roman" w:cs="Times New Roman"/>
          <w:color w:val="000000"/>
          <w:sz w:val="26"/>
        </w:rPr>
        <w:t xml:space="preserve"> Raw</w:t>
      </w:r>
      <w:r w:rsidRPr="00521D77">
        <w:rPr>
          <w:rFonts w:ascii="Times New Roman" w:eastAsia="仿宋" w:hAnsi="Times New Roman" w:cs="Times New Roman"/>
          <w:b/>
          <w:color w:val="000000"/>
          <w:sz w:val="26"/>
        </w:rPr>
        <w:t xml:space="preserve"> Materials International Trading Corp.</w:t>
      </w:r>
      <w:proofErr w:type="gramEnd"/>
    </w:p>
    <w:p w:rsidR="00BF54EF" w:rsidRPr="00521D77" w:rsidRDefault="00BF54EF" w:rsidP="00BF54EF">
      <w:pPr>
        <w:wordWrap w:val="0"/>
        <w:autoSpaceDE w:val="0"/>
        <w:autoSpaceDN w:val="0"/>
        <w:spacing w:line="396" w:lineRule="exact"/>
        <w:ind w:left="40" w:right="360" w:firstLine="460"/>
        <w:rPr>
          <w:rFonts w:ascii="Times New Roman" w:eastAsia="仿宋" w:hAnsi="Times New Roman" w:cs="Times New Roman"/>
          <w:sz w:val="24"/>
        </w:rPr>
      </w:pP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Corp. is a subsidiary company wholly-owned by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Corporation as well as the standing council member of China Wool Textile Association. The company is mainly dealing in the business of import, processing and distribution of wool, chemical </w:t>
      </w:r>
      <w:proofErr w:type="spellStart"/>
      <w:r w:rsidRPr="00521D77">
        <w:rPr>
          <w:rFonts w:ascii="Times New Roman" w:eastAsia="仿宋" w:hAnsi="Times New Roman" w:cs="Times New Roman"/>
          <w:color w:val="000000"/>
          <w:sz w:val="24"/>
        </w:rPr>
        <w:t>fiber</w:t>
      </w:r>
      <w:proofErr w:type="gramStart"/>
      <w:r w:rsidRPr="00521D77">
        <w:rPr>
          <w:rFonts w:ascii="Times New Roman" w:eastAsia="仿宋" w:hAnsi="Times New Roman" w:cs="Times New Roman"/>
          <w:color w:val="000000"/>
          <w:sz w:val="24"/>
        </w:rPr>
        <w:t>,cotton</w:t>
      </w:r>
      <w:proofErr w:type="spellEnd"/>
      <w:proofErr w:type="gram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linter,cotton</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yam,frozen</w:t>
      </w:r>
      <w:proofErr w:type="spellEnd"/>
      <w:r w:rsidRPr="00521D77">
        <w:rPr>
          <w:rFonts w:ascii="Times New Roman" w:eastAsia="仿宋" w:hAnsi="Times New Roman" w:cs="Times New Roman"/>
          <w:color w:val="000000"/>
          <w:sz w:val="24"/>
        </w:rPr>
        <w:t xml:space="preserve"> meat, fruit, raw jute, </w:t>
      </w:r>
      <w:proofErr w:type="spellStart"/>
      <w:r w:rsidRPr="00521D77">
        <w:rPr>
          <w:rFonts w:ascii="Times New Roman" w:eastAsia="仿宋" w:hAnsi="Times New Roman" w:cs="Times New Roman"/>
          <w:color w:val="000000"/>
          <w:sz w:val="24"/>
        </w:rPr>
        <w:t>wood,sea</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food,wine</w:t>
      </w:r>
      <w:proofErr w:type="spellEnd"/>
      <w:r w:rsidRPr="00521D77">
        <w:rPr>
          <w:rFonts w:ascii="Times New Roman" w:eastAsia="仿宋" w:hAnsi="Times New Roman" w:cs="Times New Roman"/>
          <w:color w:val="000000"/>
          <w:sz w:val="24"/>
        </w:rPr>
        <w:t xml:space="preserve"> and other food products.</w:t>
      </w:r>
    </w:p>
    <w:p w:rsidR="00BF54EF" w:rsidRPr="00521D77" w:rsidRDefault="00BF54EF" w:rsidP="00BF54EF">
      <w:pPr>
        <w:wordWrap w:val="0"/>
        <w:autoSpaceDE w:val="0"/>
        <w:autoSpaceDN w:val="0"/>
        <w:spacing w:line="422" w:lineRule="exact"/>
        <w:ind w:left="40" w:right="20" w:firstLine="700"/>
        <w:rPr>
          <w:rFonts w:ascii="Times New Roman" w:eastAsia="仿宋" w:hAnsi="Times New Roman" w:cs="Times New Roman"/>
          <w:sz w:val="24"/>
        </w:rPr>
      </w:pPr>
      <w:r w:rsidRPr="00521D77">
        <w:rPr>
          <w:rFonts w:ascii="Times New Roman" w:eastAsia="仿宋" w:hAnsi="Times New Roman" w:cs="Times New Roman"/>
          <w:color w:val="000000"/>
          <w:sz w:val="24"/>
        </w:rPr>
        <w:t xml:space="preserve">With many years of working experience,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w:t>
      </w:r>
      <w:proofErr w:type="spellStart"/>
      <w:r w:rsidRPr="00521D77">
        <w:rPr>
          <w:rFonts w:ascii="Times New Roman" w:eastAsia="仿宋" w:hAnsi="Times New Roman" w:cs="Times New Roman"/>
          <w:color w:val="000000"/>
          <w:sz w:val="24"/>
        </w:rPr>
        <w:t>Corp.</w:t>
      </w:r>
      <w:proofErr w:type="gramStart"/>
      <w:r w:rsidRPr="00521D77">
        <w:rPr>
          <w:rFonts w:ascii="Times New Roman" w:eastAsia="仿宋" w:hAnsi="Times New Roman" w:cs="Times New Roman"/>
          <w:color w:val="000000"/>
          <w:sz w:val="24"/>
        </w:rPr>
        <w:t>,which</w:t>
      </w:r>
      <w:proofErr w:type="spellEnd"/>
      <w:proofErr w:type="gramEnd"/>
      <w:r w:rsidRPr="00521D77">
        <w:rPr>
          <w:rFonts w:ascii="Times New Roman" w:eastAsia="仿宋" w:hAnsi="Times New Roman" w:cs="Times New Roman"/>
          <w:color w:val="000000"/>
          <w:sz w:val="24"/>
        </w:rPr>
        <w:t xml:space="preserve"> has been developing and as a result, is possessing a staff team with its members full of professional knowledge, practicing experience and spirit of innovation, has established a stable and enduring co-operation relationship with many well-known domestic enterprises and abroad suppliers in the sectors of </w:t>
      </w:r>
      <w:proofErr w:type="spellStart"/>
      <w:r w:rsidRPr="00521D77">
        <w:rPr>
          <w:rFonts w:ascii="Times New Roman" w:eastAsia="仿宋" w:hAnsi="Times New Roman" w:cs="Times New Roman"/>
          <w:color w:val="000000"/>
          <w:sz w:val="24"/>
        </w:rPr>
        <w:t>wool,jute,cotton</w:t>
      </w:r>
      <w:proofErr w:type="spellEnd"/>
      <w:r w:rsidRPr="00521D77">
        <w:rPr>
          <w:rFonts w:ascii="Times New Roman" w:eastAsia="仿宋" w:hAnsi="Times New Roman" w:cs="Times New Roman"/>
          <w:color w:val="000000"/>
          <w:sz w:val="24"/>
        </w:rPr>
        <w:t xml:space="preserve"> linter and chemical fiber processing. The business philosophy of </w:t>
      </w:r>
      <w:proofErr w:type="spellStart"/>
      <w:r w:rsidRPr="00521D77">
        <w:rPr>
          <w:rFonts w:ascii="Times New Roman" w:eastAsia="仿宋" w:hAnsi="Times New Roman" w:cs="Times New Roman"/>
          <w:color w:val="000000"/>
          <w:sz w:val="24"/>
        </w:rPr>
        <w:t>Chinatex</w:t>
      </w:r>
      <w:proofErr w:type="spellEnd"/>
      <w:r w:rsidRPr="00521D77">
        <w:rPr>
          <w:rFonts w:ascii="Times New Roman" w:eastAsia="仿宋" w:hAnsi="Times New Roman" w:cs="Times New Roman"/>
          <w:color w:val="000000"/>
          <w:sz w:val="24"/>
        </w:rPr>
        <w:t xml:space="preserve"> Raw Materials International Trading Corp. is to create value for the customers by means of providing them with quality service, products and timely business information.</w:t>
      </w:r>
    </w:p>
    <w:p w:rsidR="00BF54EF" w:rsidRPr="00521D77" w:rsidRDefault="00BF54EF" w:rsidP="00BF54EF">
      <w:pPr>
        <w:wordWrap w:val="0"/>
        <w:autoSpaceDE w:val="0"/>
        <w:autoSpaceDN w:val="0"/>
        <w:spacing w:line="480" w:lineRule="exact"/>
        <w:ind w:left="40" w:right="20" w:firstLine="460"/>
        <w:rPr>
          <w:rFonts w:ascii="Times New Roman" w:eastAsia="仿宋" w:hAnsi="Times New Roman" w:cs="Times New Roman"/>
          <w:sz w:val="24"/>
        </w:rPr>
      </w:pPr>
      <w:r w:rsidRPr="00521D77">
        <w:rPr>
          <w:rFonts w:ascii="Times New Roman" w:eastAsia="仿宋" w:hAnsi="Times New Roman" w:cs="Times New Roman"/>
          <w:color w:val="000000"/>
          <w:sz w:val="24"/>
        </w:rPr>
        <w:t xml:space="preserve">Business scope: Main Import varieties: greasy wool, scoured wool, wool </w:t>
      </w:r>
      <w:proofErr w:type="spellStart"/>
      <w:r w:rsidRPr="00521D77">
        <w:rPr>
          <w:rFonts w:ascii="Times New Roman" w:eastAsia="仿宋" w:hAnsi="Times New Roman" w:cs="Times New Roman"/>
          <w:color w:val="000000"/>
          <w:sz w:val="24"/>
        </w:rPr>
        <w:t>top,chemical</w:t>
      </w:r>
      <w:proofErr w:type="spellEnd"/>
      <w:r w:rsidRPr="00521D77">
        <w:rPr>
          <w:rFonts w:ascii="Times New Roman" w:eastAsia="仿宋" w:hAnsi="Times New Roman" w:cs="Times New Roman"/>
          <w:color w:val="000000"/>
          <w:sz w:val="24"/>
        </w:rPr>
        <w:t xml:space="preserve"> fiber, sea food, </w:t>
      </w:r>
      <w:proofErr w:type="spellStart"/>
      <w:r w:rsidRPr="00521D77">
        <w:rPr>
          <w:rFonts w:ascii="Times New Roman" w:eastAsia="仿宋" w:hAnsi="Times New Roman" w:cs="Times New Roman"/>
          <w:color w:val="000000"/>
          <w:sz w:val="24"/>
        </w:rPr>
        <w:t>fruit,jute</w:t>
      </w:r>
      <w:proofErr w:type="spellEnd"/>
      <w:r w:rsidRPr="00521D77">
        <w:rPr>
          <w:rFonts w:ascii="Times New Roman" w:eastAsia="仿宋" w:hAnsi="Times New Roman" w:cs="Times New Roman"/>
          <w:color w:val="000000"/>
          <w:sz w:val="24"/>
        </w:rPr>
        <w:t xml:space="preserve"> yarn, cotton </w:t>
      </w:r>
      <w:proofErr w:type="spellStart"/>
      <w:r w:rsidRPr="00521D77">
        <w:rPr>
          <w:rFonts w:ascii="Times New Roman" w:eastAsia="仿宋" w:hAnsi="Times New Roman" w:cs="Times New Roman"/>
          <w:color w:val="000000"/>
          <w:sz w:val="24"/>
        </w:rPr>
        <w:t>yarn,cotton</w:t>
      </w:r>
      <w:proofErr w:type="spellEnd"/>
      <w:r w:rsidRPr="00521D77">
        <w:rPr>
          <w:rFonts w:ascii="Times New Roman" w:eastAsia="仿宋" w:hAnsi="Times New Roman" w:cs="Times New Roman"/>
          <w:color w:val="000000"/>
          <w:sz w:val="24"/>
        </w:rPr>
        <w:t xml:space="preserve"> linter, </w:t>
      </w:r>
      <w:proofErr w:type="spellStart"/>
      <w:r w:rsidRPr="00521D77">
        <w:rPr>
          <w:rFonts w:ascii="Times New Roman" w:eastAsia="仿宋" w:hAnsi="Times New Roman" w:cs="Times New Roman"/>
          <w:color w:val="000000"/>
          <w:sz w:val="24"/>
        </w:rPr>
        <w:t>caprolactam,wood</w:t>
      </w:r>
      <w:proofErr w:type="spellEnd"/>
      <w:r w:rsidRPr="00521D77">
        <w:rPr>
          <w:rFonts w:ascii="Times New Roman" w:eastAsia="仿宋" w:hAnsi="Times New Roman" w:cs="Times New Roman"/>
          <w:color w:val="000000"/>
          <w:sz w:val="24"/>
        </w:rPr>
        <w:t xml:space="preserve"> </w:t>
      </w:r>
      <w:proofErr w:type="spellStart"/>
      <w:r w:rsidRPr="00521D77">
        <w:rPr>
          <w:rFonts w:ascii="Times New Roman" w:eastAsia="仿宋" w:hAnsi="Times New Roman" w:cs="Times New Roman"/>
          <w:color w:val="000000"/>
          <w:sz w:val="24"/>
        </w:rPr>
        <w:t>pulp,logs</w:t>
      </w:r>
      <w:proofErr w:type="spellEnd"/>
      <w:r w:rsidRPr="00521D77">
        <w:rPr>
          <w:rFonts w:ascii="Times New Roman" w:eastAsia="仿宋" w:hAnsi="Times New Roman" w:cs="Times New Roman"/>
          <w:color w:val="000000"/>
          <w:sz w:val="24"/>
        </w:rPr>
        <w:t>; frozen meat, wine etc..</w:t>
      </w:r>
    </w:p>
    <w:p w:rsidR="00BF54EF" w:rsidRPr="00521D77" w:rsidRDefault="00BF54EF" w:rsidP="00BF54EF">
      <w:pPr>
        <w:wordWrap w:val="0"/>
        <w:autoSpaceDE w:val="0"/>
        <w:autoSpaceDN w:val="0"/>
        <w:spacing w:line="52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Main negotiation products: Jute and jute yarn</w:t>
      </w:r>
    </w:p>
    <w:p w:rsidR="00BF54EF" w:rsidRPr="00521D77" w:rsidRDefault="00BF54EF" w:rsidP="00BF54EF">
      <w:pPr>
        <w:wordWrap w:val="0"/>
        <w:autoSpaceDE w:val="0"/>
        <w:autoSpaceDN w:val="0"/>
        <w:spacing w:line="311" w:lineRule="exact"/>
        <w:rPr>
          <w:rFonts w:ascii="Times New Roman" w:eastAsia="仿宋" w:hAnsi="Times New Roman" w:cs="Times New Roman"/>
          <w:color w:val="000000"/>
          <w:sz w:val="24"/>
        </w:rPr>
      </w:pPr>
    </w:p>
    <w:p w:rsidR="00BF54EF" w:rsidRPr="00521D77" w:rsidRDefault="00BF54EF" w:rsidP="00BF54EF">
      <w:pPr>
        <w:wordWrap w:val="0"/>
        <w:autoSpaceDE w:val="0"/>
        <w:autoSpaceDN w:val="0"/>
        <w:spacing w:line="311" w:lineRule="exact"/>
        <w:rPr>
          <w:rFonts w:ascii="Times New Roman" w:eastAsia="仿宋" w:hAnsi="Times New Roman" w:cs="Times New Roman"/>
          <w:color w:val="000000"/>
          <w:sz w:val="24"/>
        </w:rPr>
      </w:pPr>
    </w:p>
    <w:p w:rsidR="00BF54EF" w:rsidRPr="00521D77" w:rsidRDefault="00BF54EF" w:rsidP="00BF54EF">
      <w:pPr>
        <w:wordWrap w:val="0"/>
        <w:autoSpaceDE w:val="0"/>
        <w:autoSpaceDN w:val="0"/>
        <w:spacing w:line="337"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Add:</w:t>
      </w:r>
    </w:p>
    <w:p w:rsidR="00BF54EF" w:rsidRPr="00521D77" w:rsidRDefault="00BF54EF" w:rsidP="00BF54EF">
      <w:pPr>
        <w:wordWrap w:val="0"/>
        <w:autoSpaceDE w:val="0"/>
        <w:autoSpaceDN w:val="0"/>
        <w:spacing w:line="48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Tel:</w:t>
      </w:r>
    </w:p>
    <w:p w:rsidR="00BF54EF" w:rsidRPr="00521D77" w:rsidRDefault="00BF54EF" w:rsidP="00BF54EF">
      <w:pPr>
        <w:wordWrap w:val="0"/>
        <w:autoSpaceDE w:val="0"/>
        <w:autoSpaceDN w:val="0"/>
        <w:spacing w:line="48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Fax:</w:t>
      </w:r>
    </w:p>
    <w:p w:rsidR="00BF54EF" w:rsidRPr="00521D77" w:rsidRDefault="00BF54EF" w:rsidP="00BF54EF">
      <w:pPr>
        <w:wordWrap w:val="0"/>
        <w:autoSpaceDE w:val="0"/>
        <w:autoSpaceDN w:val="0"/>
        <w:spacing w:line="46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Website:</w:t>
      </w:r>
    </w:p>
    <w:p w:rsidR="00BF54EF" w:rsidRPr="00521D77" w:rsidRDefault="00BF54EF" w:rsidP="00BF54EF">
      <w:pPr>
        <w:wordWrap w:val="0"/>
        <w:autoSpaceDE w:val="0"/>
        <w:autoSpaceDN w:val="0"/>
        <w:spacing w:line="46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Email:</w:t>
      </w:r>
    </w:p>
    <w:p w:rsidR="00BF54EF" w:rsidRPr="00521D77" w:rsidRDefault="00BF54EF" w:rsidP="00BF54EF">
      <w:pPr>
        <w:wordWrap w:val="0"/>
        <w:autoSpaceDE w:val="0"/>
        <w:autoSpaceDN w:val="0"/>
        <w:spacing w:line="500" w:lineRule="exact"/>
        <w:ind w:firstLine="500"/>
        <w:rPr>
          <w:rFonts w:ascii="Times New Roman" w:eastAsia="仿宋" w:hAnsi="Times New Roman" w:cs="Times New Roman"/>
          <w:sz w:val="24"/>
        </w:rPr>
      </w:pPr>
      <w:r w:rsidRPr="00521D77">
        <w:rPr>
          <w:rFonts w:ascii="Times New Roman" w:eastAsia="仿宋" w:hAnsi="Times New Roman" w:cs="Times New Roman"/>
          <w:color w:val="000000"/>
          <w:sz w:val="24"/>
        </w:rPr>
        <w:t>Contact:</w:t>
      </w:r>
    </w:p>
    <w:p w:rsidR="00BF54EF" w:rsidRPr="00521D77" w:rsidRDefault="00BF54EF" w:rsidP="00BF54EF">
      <w:pPr>
        <w:wordWrap w:val="0"/>
        <w:autoSpaceDE w:val="0"/>
        <w:autoSpaceDN w:val="0"/>
        <w:spacing w:line="337" w:lineRule="exact"/>
        <w:rPr>
          <w:rFonts w:ascii="Times New Roman" w:eastAsia="仿宋" w:hAnsi="Times New Roman" w:cs="Times New Roman"/>
          <w:color w:val="000000"/>
          <w:sz w:val="26"/>
        </w:rPr>
      </w:pPr>
    </w:p>
    <w:p w:rsidR="00BF54EF" w:rsidRPr="00521D77" w:rsidRDefault="00BF54EF" w:rsidP="00BF54EF">
      <w:pPr>
        <w:wordWrap w:val="0"/>
        <w:autoSpaceDE w:val="0"/>
        <w:autoSpaceDN w:val="0"/>
        <w:spacing w:line="642" w:lineRule="exact"/>
        <w:ind w:firstLine="500"/>
        <w:rPr>
          <w:rFonts w:ascii="Times New Roman" w:eastAsia="仿宋" w:hAnsi="Times New Roman" w:cs="Times New Roman"/>
          <w:sz w:val="26"/>
        </w:rPr>
      </w:pPr>
      <w:r w:rsidRPr="00521D77">
        <w:rPr>
          <w:rFonts w:ascii="Times New Roman" w:eastAsia="仿宋" w:hAnsi="Times New Roman" w:cs="Times New Roman"/>
          <w:color w:val="000000"/>
          <w:sz w:val="26"/>
        </w:rPr>
        <w:t>注：更改内容时，请保持模板格式（含字体、字号、行距等）不变！</w:t>
      </w:r>
    </w:p>
    <w:p w:rsidR="00BF54EF" w:rsidRPr="00F62819" w:rsidRDefault="00BF54EF" w:rsidP="00BF54EF">
      <w:pPr>
        <w:spacing w:line="560" w:lineRule="exact"/>
        <w:rPr>
          <w:rFonts w:ascii="仿宋" w:eastAsia="仿宋" w:hAnsi="仿宋"/>
          <w:sz w:val="30"/>
          <w:szCs w:val="30"/>
        </w:rPr>
      </w:pPr>
    </w:p>
    <w:p w:rsidR="000D689E" w:rsidRPr="00BF54EF" w:rsidRDefault="000D689E">
      <w:bookmarkStart w:id="0" w:name="_GoBack"/>
      <w:bookmarkEnd w:id="0"/>
    </w:p>
    <w:sectPr w:rsidR="000D689E" w:rsidRPr="00BF5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06" w:rsidRDefault="008C6106" w:rsidP="00BF54EF">
      <w:r>
        <w:separator/>
      </w:r>
    </w:p>
  </w:endnote>
  <w:endnote w:type="continuationSeparator" w:id="0">
    <w:p w:rsidR="008C6106" w:rsidRDefault="008C6106" w:rsidP="00BF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06" w:rsidRDefault="008C6106" w:rsidP="00BF54EF">
      <w:r>
        <w:separator/>
      </w:r>
    </w:p>
  </w:footnote>
  <w:footnote w:type="continuationSeparator" w:id="0">
    <w:p w:rsidR="008C6106" w:rsidRDefault="008C6106" w:rsidP="00BF5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4B"/>
    <w:rsid w:val="000D689E"/>
    <w:rsid w:val="00514B4B"/>
    <w:rsid w:val="008C6106"/>
    <w:rsid w:val="00BF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4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4EF"/>
    <w:rPr>
      <w:sz w:val="18"/>
      <w:szCs w:val="18"/>
    </w:rPr>
  </w:style>
  <w:style w:type="paragraph" w:styleId="a4">
    <w:name w:val="footer"/>
    <w:basedOn w:val="a"/>
    <w:link w:val="Char0"/>
    <w:uiPriority w:val="99"/>
    <w:unhideWhenUsed/>
    <w:rsid w:val="00BF54EF"/>
    <w:pPr>
      <w:tabs>
        <w:tab w:val="center" w:pos="4153"/>
        <w:tab w:val="right" w:pos="8306"/>
      </w:tabs>
      <w:snapToGrid w:val="0"/>
      <w:jc w:val="left"/>
    </w:pPr>
    <w:rPr>
      <w:sz w:val="18"/>
      <w:szCs w:val="18"/>
    </w:rPr>
  </w:style>
  <w:style w:type="character" w:customStyle="1" w:styleId="Char0">
    <w:name w:val="页脚 Char"/>
    <w:basedOn w:val="a0"/>
    <w:link w:val="a4"/>
    <w:uiPriority w:val="99"/>
    <w:rsid w:val="00BF54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4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54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54EF"/>
    <w:rPr>
      <w:sz w:val="18"/>
      <w:szCs w:val="18"/>
    </w:rPr>
  </w:style>
  <w:style w:type="paragraph" w:styleId="a4">
    <w:name w:val="footer"/>
    <w:basedOn w:val="a"/>
    <w:link w:val="Char0"/>
    <w:uiPriority w:val="99"/>
    <w:unhideWhenUsed/>
    <w:rsid w:val="00BF54EF"/>
    <w:pPr>
      <w:tabs>
        <w:tab w:val="center" w:pos="4153"/>
        <w:tab w:val="right" w:pos="8306"/>
      </w:tabs>
      <w:snapToGrid w:val="0"/>
      <w:jc w:val="left"/>
    </w:pPr>
    <w:rPr>
      <w:sz w:val="18"/>
      <w:szCs w:val="18"/>
    </w:rPr>
  </w:style>
  <w:style w:type="character" w:customStyle="1" w:styleId="Char0">
    <w:name w:val="页脚 Char"/>
    <w:basedOn w:val="a0"/>
    <w:link w:val="a4"/>
    <w:uiPriority w:val="99"/>
    <w:rsid w:val="00BF54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WYZ</dc:creator>
  <cp:keywords/>
  <dc:description/>
  <cp:lastModifiedBy>WYZ</cp:lastModifiedBy>
  <cp:revision>2</cp:revision>
  <dcterms:created xsi:type="dcterms:W3CDTF">2026-06-04T03:45:00Z</dcterms:created>
  <dcterms:modified xsi:type="dcterms:W3CDTF">2026-06-04T03:45:00Z</dcterms:modified>
</cp:coreProperties>
</file>